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F3678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F3678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F36786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1FC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F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43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6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FC6">
        <w:rPr>
          <w:rFonts w:ascii="Times New Roman" w:eastAsia="Times New Roman" w:hAnsi="Times New Roman" w:cs="Times New Roman"/>
          <w:sz w:val="24"/>
          <w:szCs w:val="24"/>
          <w:lang w:eastAsia="ru-RU"/>
        </w:rPr>
        <w:t>1075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F36786" w:rsidRDefault="00EB3D42" w:rsidP="00F3678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6520F5" w:rsidTr="00A70F19">
        <w:tc>
          <w:tcPr>
            <w:tcW w:w="4395" w:type="dxa"/>
          </w:tcPr>
          <w:p w:rsidR="00281151" w:rsidRPr="00F36786" w:rsidRDefault="00F36786" w:rsidP="00F367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22 декабря 2006 года № 125 «Об утверждении Положения о порядке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сроках отчёта органов местного самоуправления и должностных лиц местного самоуправления Сургутского района»</w:t>
            </w:r>
          </w:p>
        </w:tc>
        <w:tc>
          <w:tcPr>
            <w:tcW w:w="5237" w:type="dxa"/>
          </w:tcPr>
          <w:p w:rsidR="00EB3D42" w:rsidRPr="006520F5" w:rsidRDefault="00EB3D42" w:rsidP="00F3678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511442" w:rsidRDefault="00EE6031" w:rsidP="00F3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36786" w:rsidRPr="00F36786" w:rsidRDefault="00F36786" w:rsidP="00F36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07 февраля 2011 года № 6-ФЗ</w:t>
      </w:r>
      <w:r w:rsidRPr="00F367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Pr="00F3678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F367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F36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36786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 Сургутского района от 26 сентября 2011 года № 82 «О Контрольно-счётной палате Сургутского района»</w:t>
      </w:r>
    </w:p>
    <w:p w:rsidR="00F36786" w:rsidRPr="00F36786" w:rsidRDefault="00F36786" w:rsidP="00F36786">
      <w:pPr>
        <w:spacing w:after="0" w:line="240" w:lineRule="auto"/>
        <w:rPr>
          <w:szCs w:val="28"/>
        </w:rPr>
      </w:pPr>
    </w:p>
    <w:p w:rsidR="00F36786" w:rsidRPr="00F36786" w:rsidRDefault="00F36786" w:rsidP="00F3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786">
        <w:rPr>
          <w:rFonts w:ascii="Times New Roman" w:hAnsi="Times New Roman" w:cs="Times New Roman"/>
          <w:sz w:val="28"/>
          <w:szCs w:val="28"/>
        </w:rPr>
        <w:t>Дума Сургутского района решила:</w:t>
      </w:r>
    </w:p>
    <w:p w:rsidR="00F36786" w:rsidRPr="00F36786" w:rsidRDefault="00F36786" w:rsidP="00F3678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36786" w:rsidRPr="00F36786" w:rsidRDefault="00F36786" w:rsidP="00F36786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86">
        <w:rPr>
          <w:rFonts w:ascii="Times New Roman" w:hAnsi="Times New Roman" w:cs="Times New Roman"/>
          <w:sz w:val="28"/>
          <w:szCs w:val="28"/>
        </w:rPr>
        <w:t xml:space="preserve">Внести в решение Думы Сургутского района от 22 декабря 2006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6786">
        <w:rPr>
          <w:rFonts w:ascii="Times New Roman" w:hAnsi="Times New Roman" w:cs="Times New Roman"/>
          <w:sz w:val="28"/>
          <w:szCs w:val="28"/>
        </w:rPr>
        <w:t>№ 125 «Об утверждении Положения о порядке и сроках отчёта органов местного самоуправления и должностных лиц местного самоуправления Сургутского района» следующее изменение:</w:t>
      </w:r>
      <w:bookmarkStart w:id="1" w:name="sub_1024"/>
    </w:p>
    <w:p w:rsidR="00F36786" w:rsidRPr="00F36786" w:rsidRDefault="00F36786" w:rsidP="00F36786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86">
        <w:rPr>
          <w:rFonts w:ascii="Times New Roman" w:hAnsi="Times New Roman" w:cs="Times New Roman"/>
          <w:sz w:val="28"/>
          <w:szCs w:val="28"/>
        </w:rPr>
        <w:t>пункт 7.3 главы 7 приложения к решению изложить в следующей редакции:</w:t>
      </w:r>
    </w:p>
    <w:p w:rsidR="00F36786" w:rsidRPr="00F36786" w:rsidRDefault="00F36786" w:rsidP="00F3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86">
        <w:rPr>
          <w:rFonts w:ascii="Times New Roman" w:hAnsi="Times New Roman" w:cs="Times New Roman"/>
          <w:sz w:val="28"/>
          <w:szCs w:val="28"/>
        </w:rPr>
        <w:t>«7.3. Отчёт о деятельности Контрольно-счётной палаты после его рассмотрения Думой района подлежит опубликованию в средствах массовой информации или размещению на официальном сайте муниципального образования Сургутский район.».</w:t>
      </w:r>
    </w:p>
    <w:bookmarkEnd w:id="1"/>
    <w:p w:rsidR="00F36786" w:rsidRPr="00F36786" w:rsidRDefault="00F36786" w:rsidP="00F3678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7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Решение вступает в силу после его </w:t>
      </w:r>
      <w:r w:rsidRPr="00F36786">
        <w:rPr>
          <w:rFonts w:ascii="Times New Roman" w:hAnsi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766C34" w:rsidRPr="00F36786" w:rsidRDefault="00766C34" w:rsidP="00F36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006B3" w:rsidRPr="00F36786" w:rsidRDefault="001006B3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187B9D" w:rsidRPr="00187B9D" w:rsidTr="00187B9D">
        <w:trPr>
          <w:trHeight w:val="1608"/>
        </w:trPr>
        <w:tc>
          <w:tcPr>
            <w:tcW w:w="6379" w:type="dxa"/>
          </w:tcPr>
          <w:p w:rsidR="00187B9D" w:rsidRPr="00187B9D" w:rsidRDefault="00187B9D" w:rsidP="001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87B9D" w:rsidRPr="00187B9D" w:rsidRDefault="00187B9D" w:rsidP="001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87B9D" w:rsidRPr="00187B9D" w:rsidRDefault="00187B9D" w:rsidP="001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B9D" w:rsidRPr="00187B9D" w:rsidRDefault="00187B9D" w:rsidP="001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187B9D" w:rsidRPr="00187B9D" w:rsidRDefault="00187B9D" w:rsidP="001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B9D" w:rsidRPr="00187B9D" w:rsidRDefault="00187B9D" w:rsidP="001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февраля 2021 года</w:t>
            </w:r>
          </w:p>
        </w:tc>
        <w:tc>
          <w:tcPr>
            <w:tcW w:w="3402" w:type="dxa"/>
          </w:tcPr>
          <w:p w:rsidR="00187B9D" w:rsidRPr="00187B9D" w:rsidRDefault="00187B9D" w:rsidP="001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187B9D" w:rsidRPr="00187B9D" w:rsidRDefault="00187B9D" w:rsidP="001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B9D" w:rsidRPr="00187B9D" w:rsidRDefault="00187B9D" w:rsidP="001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B9D" w:rsidRPr="00187B9D" w:rsidRDefault="00187B9D" w:rsidP="001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187B9D" w:rsidRPr="00187B9D" w:rsidRDefault="00187B9D" w:rsidP="001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B9D" w:rsidRPr="00187B9D" w:rsidRDefault="00187B9D" w:rsidP="001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февраля 2021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FE" w:rsidRPr="00AD3D87" w:rsidRDefault="00DC1AF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1AFE" w:rsidRPr="00AD3D87" w:rsidSect="00F36786">
      <w:headerReference w:type="default" r:id="rId9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82" w:rsidRDefault="00323B82">
      <w:pPr>
        <w:spacing w:after="0" w:line="240" w:lineRule="auto"/>
      </w:pPr>
      <w:r>
        <w:separator/>
      </w:r>
    </w:p>
  </w:endnote>
  <w:endnote w:type="continuationSeparator" w:id="0">
    <w:p w:rsidR="00323B82" w:rsidRDefault="0032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82" w:rsidRDefault="00323B82">
      <w:pPr>
        <w:spacing w:after="0" w:line="240" w:lineRule="auto"/>
      </w:pPr>
      <w:r>
        <w:separator/>
      </w:r>
    </w:p>
  </w:footnote>
  <w:footnote w:type="continuationSeparator" w:id="0">
    <w:p w:rsidR="00323B82" w:rsidRDefault="0032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48115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F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3D22D9D"/>
    <w:multiLevelType w:val="multilevel"/>
    <w:tmpl w:val="3746C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56C87"/>
    <w:rsid w:val="000653EB"/>
    <w:rsid w:val="0007196F"/>
    <w:rsid w:val="00076046"/>
    <w:rsid w:val="000777B4"/>
    <w:rsid w:val="00082B27"/>
    <w:rsid w:val="00083C52"/>
    <w:rsid w:val="0008683B"/>
    <w:rsid w:val="00087F85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06B3"/>
    <w:rsid w:val="001015D3"/>
    <w:rsid w:val="00106F1E"/>
    <w:rsid w:val="001150EF"/>
    <w:rsid w:val="00123A5D"/>
    <w:rsid w:val="001303D0"/>
    <w:rsid w:val="00136BCF"/>
    <w:rsid w:val="00137D36"/>
    <w:rsid w:val="001416F1"/>
    <w:rsid w:val="00143B38"/>
    <w:rsid w:val="00144A90"/>
    <w:rsid w:val="00144FE9"/>
    <w:rsid w:val="0016024F"/>
    <w:rsid w:val="0016518D"/>
    <w:rsid w:val="00177C2F"/>
    <w:rsid w:val="001840EC"/>
    <w:rsid w:val="00187B9D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401F"/>
    <w:rsid w:val="003074E2"/>
    <w:rsid w:val="003168AA"/>
    <w:rsid w:val="00323A79"/>
    <w:rsid w:val="00323B82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2123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11442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80350"/>
    <w:rsid w:val="005908EB"/>
    <w:rsid w:val="00593B0A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66C34"/>
    <w:rsid w:val="0077415C"/>
    <w:rsid w:val="007756DC"/>
    <w:rsid w:val="00776147"/>
    <w:rsid w:val="00776A4E"/>
    <w:rsid w:val="007953E7"/>
    <w:rsid w:val="007B556D"/>
    <w:rsid w:val="007C4C2C"/>
    <w:rsid w:val="007D2032"/>
    <w:rsid w:val="007D39D7"/>
    <w:rsid w:val="007D5054"/>
    <w:rsid w:val="007E18DA"/>
    <w:rsid w:val="007E386A"/>
    <w:rsid w:val="007F3FAE"/>
    <w:rsid w:val="007F6368"/>
    <w:rsid w:val="00812D5E"/>
    <w:rsid w:val="008152A7"/>
    <w:rsid w:val="00816EFD"/>
    <w:rsid w:val="008210B6"/>
    <w:rsid w:val="00841FC6"/>
    <w:rsid w:val="00842D08"/>
    <w:rsid w:val="0085237F"/>
    <w:rsid w:val="00890899"/>
    <w:rsid w:val="008946C4"/>
    <w:rsid w:val="00895805"/>
    <w:rsid w:val="008A5E33"/>
    <w:rsid w:val="008B2A55"/>
    <w:rsid w:val="008B538C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7440D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3857"/>
    <w:rsid w:val="00A47141"/>
    <w:rsid w:val="00A47334"/>
    <w:rsid w:val="00A57EAB"/>
    <w:rsid w:val="00A672FB"/>
    <w:rsid w:val="00A70F19"/>
    <w:rsid w:val="00A71B9E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26CB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2BFB"/>
    <w:rsid w:val="00DB36A3"/>
    <w:rsid w:val="00DC184D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1223"/>
    <w:rsid w:val="00E82826"/>
    <w:rsid w:val="00E83C8F"/>
    <w:rsid w:val="00E905AC"/>
    <w:rsid w:val="00EA1EC2"/>
    <w:rsid w:val="00EA5AB6"/>
    <w:rsid w:val="00EB14D9"/>
    <w:rsid w:val="00EB2682"/>
    <w:rsid w:val="00EB2929"/>
    <w:rsid w:val="00EB3D42"/>
    <w:rsid w:val="00EB6F48"/>
    <w:rsid w:val="00EC07A6"/>
    <w:rsid w:val="00EC1C8D"/>
    <w:rsid w:val="00EC5401"/>
    <w:rsid w:val="00EC68E9"/>
    <w:rsid w:val="00ED7FE3"/>
    <w:rsid w:val="00EE4E43"/>
    <w:rsid w:val="00EE6031"/>
    <w:rsid w:val="00EE7CF9"/>
    <w:rsid w:val="00EF3630"/>
    <w:rsid w:val="00EF5F7C"/>
    <w:rsid w:val="00F3047F"/>
    <w:rsid w:val="00F36786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character" w:customStyle="1" w:styleId="ConsPlusNormal0">
    <w:name w:val="ConsPlusNormal Знак"/>
    <w:link w:val="ConsPlusNormal"/>
    <w:locked/>
    <w:rsid w:val="00593B0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61C0-B17C-4D06-AAC9-D275A9EA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184</cp:revision>
  <cp:lastPrinted>2021-02-05T05:05:00Z</cp:lastPrinted>
  <dcterms:created xsi:type="dcterms:W3CDTF">2018-02-19T09:07:00Z</dcterms:created>
  <dcterms:modified xsi:type="dcterms:W3CDTF">2021-02-15T12:34:00Z</dcterms:modified>
</cp:coreProperties>
</file>