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527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noProof/>
          <w:spacing w:val="-5"/>
          <w:sz w:val="28"/>
          <w:szCs w:val="28"/>
          <w:lang w:eastAsia="ru-RU"/>
        </w:rPr>
        <w:drawing>
          <wp:inline distT="0" distB="0" distL="0" distR="0" wp14:anchorId="1B79714C" wp14:editId="1CFC352C">
            <wp:extent cx="561975" cy="723900"/>
            <wp:effectExtent l="1905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8FE90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3FAACA8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ПРЕДСЕДАТЕЛЬ ДУМЫ СУРГУТСКОГО РАЙОНА</w:t>
      </w:r>
    </w:p>
    <w:p w14:paraId="52BE9AC6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14:paraId="75446D6D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D26E415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ПОСТАНОВЛЕНИЕ</w:t>
      </w:r>
    </w:p>
    <w:p w14:paraId="3808F2A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4A513E77" w14:textId="28FC03BE" w:rsidR="00430771" w:rsidRPr="001D79EA" w:rsidRDefault="00043DBE" w:rsidP="0004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18 августа </w:t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22 </w:t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года</w:t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</w:t>
      </w:r>
      <w:r w:rsidR="001D79EA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 w:rsidR="001D79EA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62</w:t>
      </w:r>
    </w:p>
    <w:p w14:paraId="29D6409C" w14:textId="77777777" w:rsidR="00430771" w:rsidRPr="00430771" w:rsidRDefault="00430771" w:rsidP="00430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г. Сургут</w:t>
      </w:r>
    </w:p>
    <w:p w14:paraId="0BA224A9" w14:textId="77777777" w:rsidR="00DD388E" w:rsidRPr="00592669" w:rsidRDefault="00DD388E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3" w:type="dxa"/>
        <w:tblLook w:val="01E0" w:firstRow="1" w:lastRow="1" w:firstColumn="1" w:lastColumn="1" w:noHBand="0" w:noVBand="0"/>
      </w:tblPr>
      <w:tblGrid>
        <w:gridCol w:w="4111"/>
        <w:gridCol w:w="5581"/>
        <w:gridCol w:w="5581"/>
      </w:tblGrid>
      <w:tr w:rsidR="00592669" w:rsidRPr="00592669" w14:paraId="5910CFFD" w14:textId="77777777" w:rsidTr="00A45AD0">
        <w:tc>
          <w:tcPr>
            <w:tcW w:w="4111" w:type="dxa"/>
          </w:tcPr>
          <w:p w14:paraId="77D6DC4F" w14:textId="63454D78" w:rsidR="00542447" w:rsidRPr="00592669" w:rsidRDefault="00542447" w:rsidP="00A45AD0">
            <w:pPr>
              <w:tabs>
                <w:tab w:val="left" w:pos="3719"/>
                <w:tab w:val="left" w:pos="3827"/>
              </w:tabs>
              <w:spacing w:after="0" w:line="240" w:lineRule="auto"/>
              <w:ind w:left="-108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6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созыве очередного </w:t>
            </w:r>
            <w:r w:rsidR="005237D0">
              <w:rPr>
                <w:rFonts w:ascii="Times New Roman" w:eastAsia="Calibri" w:hAnsi="Times New Roman" w:cs="Times New Roman"/>
                <w:sz w:val="28"/>
                <w:szCs w:val="28"/>
              </w:rPr>
              <w:t>десятого</w:t>
            </w:r>
            <w:r w:rsidR="00611FCC" w:rsidRPr="005926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2669"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 Думы Сургутского района</w:t>
            </w:r>
          </w:p>
          <w:p w14:paraId="5304DB33" w14:textId="0AE46A83" w:rsidR="00542447" w:rsidRPr="00592669" w:rsidRDefault="00542447" w:rsidP="00542447">
            <w:pPr>
              <w:tabs>
                <w:tab w:val="left" w:pos="3827"/>
                <w:tab w:val="left" w:pos="3969"/>
              </w:tabs>
              <w:spacing w:after="0" w:line="240" w:lineRule="auto"/>
              <w:ind w:left="-108" w:right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C5A12AF" w14:textId="77777777" w:rsidR="00542447" w:rsidRPr="00592669" w:rsidRDefault="00542447" w:rsidP="0004731F">
            <w:pPr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268BB7A4" w14:textId="77777777" w:rsidR="00542447" w:rsidRPr="00592669" w:rsidRDefault="00542447" w:rsidP="0004731F">
            <w:pPr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47297FF" w14:textId="34FD23F6" w:rsidR="00243E27" w:rsidRPr="00592669" w:rsidRDefault="00542447" w:rsidP="000154E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66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243E27" w:rsidRPr="00E8439E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решениями Думы Сургутского района от </w:t>
      </w:r>
      <w:r w:rsidR="005237D0"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="00243E27" w:rsidRPr="00E843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237D0">
        <w:rPr>
          <w:rFonts w:ascii="Times New Roman" w:eastAsia="Calibri" w:hAnsi="Times New Roman" w:cs="Times New Roman"/>
          <w:bCs/>
          <w:sz w:val="28"/>
          <w:szCs w:val="28"/>
        </w:rPr>
        <w:t>июня</w:t>
      </w:r>
      <w:r w:rsidR="00243E27" w:rsidRPr="00E8439E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 w:rsidR="005237D0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243E27" w:rsidRPr="00E8439E">
        <w:rPr>
          <w:rFonts w:ascii="Times New Roman" w:eastAsia="Calibri" w:hAnsi="Times New Roman" w:cs="Times New Roman"/>
          <w:bCs/>
          <w:sz w:val="28"/>
          <w:szCs w:val="28"/>
        </w:rPr>
        <w:t xml:space="preserve"> года </w:t>
      </w:r>
      <w:r w:rsidR="00243E27" w:rsidRPr="00E8439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237D0">
        <w:rPr>
          <w:rFonts w:ascii="Times New Roman" w:eastAsia="Calibri" w:hAnsi="Times New Roman" w:cs="Times New Roman"/>
          <w:sz w:val="28"/>
          <w:szCs w:val="28"/>
        </w:rPr>
        <w:t>301</w:t>
      </w:r>
      <w:r w:rsidR="00243E27" w:rsidRPr="00E8439E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243E27" w:rsidRPr="00E8439E">
        <w:rPr>
          <w:rFonts w:ascii="Times New Roman" w:eastAsia="Calibri" w:hAnsi="Times New Roman" w:cs="Times New Roman"/>
          <w:sz w:val="28"/>
          <w:szCs w:val="28"/>
        </w:rPr>
        <w:t xml:space="preserve">О плане работы Думы Сургутского района на </w:t>
      </w:r>
      <w:r w:rsidR="00243E27" w:rsidRPr="00E8439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5237D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43E27" w:rsidRPr="00E8439E">
        <w:rPr>
          <w:rFonts w:ascii="Times New Roman" w:eastAsia="Calibri" w:hAnsi="Times New Roman" w:cs="Times New Roman"/>
          <w:sz w:val="28"/>
          <w:szCs w:val="28"/>
        </w:rPr>
        <w:t xml:space="preserve"> полугодие 2022 года</w:t>
      </w:r>
      <w:r w:rsidR="00243E27" w:rsidRPr="00E8439E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243E27" w:rsidRPr="00E8439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154EE" w:rsidRPr="000154EE">
        <w:rPr>
          <w:rFonts w:ascii="Times New Roman" w:eastAsia="Calibri" w:hAnsi="Times New Roman" w:cs="Times New Roman"/>
          <w:sz w:val="28"/>
          <w:szCs w:val="28"/>
        </w:rPr>
        <w:t>30</w:t>
      </w:r>
      <w:r w:rsidR="00243E27" w:rsidRPr="00E84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4EE">
        <w:rPr>
          <w:rFonts w:ascii="Times New Roman" w:eastAsia="Calibri" w:hAnsi="Times New Roman" w:cs="Times New Roman"/>
          <w:sz w:val="28"/>
          <w:szCs w:val="28"/>
        </w:rPr>
        <w:t>июня</w:t>
      </w:r>
      <w:r w:rsidR="00243E27" w:rsidRPr="00E8439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0154EE">
        <w:rPr>
          <w:rFonts w:ascii="Times New Roman" w:eastAsia="Calibri" w:hAnsi="Times New Roman" w:cs="Times New Roman"/>
          <w:sz w:val="28"/>
          <w:szCs w:val="28"/>
        </w:rPr>
        <w:t>22</w:t>
      </w:r>
      <w:r w:rsidR="00243E27" w:rsidRPr="00E8439E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0154EE">
        <w:rPr>
          <w:rFonts w:ascii="Times New Roman" w:eastAsia="Calibri" w:hAnsi="Times New Roman" w:cs="Times New Roman"/>
          <w:sz w:val="28"/>
          <w:szCs w:val="28"/>
        </w:rPr>
        <w:t>303-нпа</w:t>
      </w:r>
      <w:r w:rsidR="00243E27" w:rsidRPr="00E8439E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порядке внесения проектов решений Думы Сургутского района, перечне</w:t>
      </w:r>
      <w:r w:rsidR="00243E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E27" w:rsidRPr="00E8439E">
        <w:rPr>
          <w:rFonts w:ascii="Times New Roman" w:eastAsia="Calibri" w:hAnsi="Times New Roman" w:cs="Times New Roman"/>
          <w:sz w:val="28"/>
          <w:szCs w:val="28"/>
        </w:rPr>
        <w:t>и формах прилагаемых к ним документов»:</w:t>
      </w:r>
      <w:r w:rsidR="00243E27" w:rsidRPr="00E843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375B3B2F" w14:textId="7F6F72FE" w:rsidR="009D30C7" w:rsidRPr="00592669" w:rsidRDefault="00542447" w:rsidP="000154E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669">
        <w:rPr>
          <w:rFonts w:ascii="Times New Roman" w:eastAsia="Calibri" w:hAnsi="Times New Roman" w:cs="Times New Roman"/>
          <w:sz w:val="28"/>
          <w:szCs w:val="28"/>
        </w:rPr>
        <w:t xml:space="preserve">1. Провести </w:t>
      </w:r>
      <w:r w:rsidR="005237D0" w:rsidRPr="005237D0">
        <w:rPr>
          <w:rFonts w:ascii="Times New Roman" w:eastAsia="Calibri" w:hAnsi="Times New Roman" w:cs="Times New Roman"/>
          <w:sz w:val="28"/>
          <w:szCs w:val="28"/>
        </w:rPr>
        <w:t>23</w:t>
      </w:r>
      <w:r w:rsidR="00002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7D0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3D6170" w:rsidRPr="00592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E27">
        <w:rPr>
          <w:rFonts w:ascii="Times New Roman" w:eastAsia="Calibri" w:hAnsi="Times New Roman" w:cs="Times New Roman"/>
          <w:sz w:val="28"/>
          <w:szCs w:val="28"/>
        </w:rPr>
        <w:t>2022</w:t>
      </w:r>
      <w:r w:rsidRPr="00592669">
        <w:rPr>
          <w:rFonts w:ascii="Times New Roman" w:eastAsia="Calibri" w:hAnsi="Times New Roman" w:cs="Times New Roman"/>
          <w:sz w:val="28"/>
          <w:szCs w:val="28"/>
        </w:rPr>
        <w:t xml:space="preserve"> года очередное </w:t>
      </w:r>
      <w:r w:rsidR="000021EB">
        <w:rPr>
          <w:rFonts w:ascii="Times New Roman" w:eastAsia="Calibri" w:hAnsi="Times New Roman" w:cs="Times New Roman"/>
          <w:sz w:val="28"/>
          <w:szCs w:val="28"/>
        </w:rPr>
        <w:t>де</w:t>
      </w:r>
      <w:r w:rsidR="005237D0">
        <w:rPr>
          <w:rFonts w:ascii="Times New Roman" w:eastAsia="Calibri" w:hAnsi="Times New Roman" w:cs="Times New Roman"/>
          <w:sz w:val="28"/>
          <w:szCs w:val="28"/>
        </w:rPr>
        <w:t>ся</w:t>
      </w:r>
      <w:r w:rsidR="000021EB">
        <w:rPr>
          <w:rFonts w:ascii="Times New Roman" w:eastAsia="Calibri" w:hAnsi="Times New Roman" w:cs="Times New Roman"/>
          <w:sz w:val="28"/>
          <w:szCs w:val="28"/>
        </w:rPr>
        <w:t>тое</w:t>
      </w:r>
      <w:r w:rsidRPr="00592669">
        <w:rPr>
          <w:rFonts w:ascii="Times New Roman" w:eastAsia="Calibri" w:hAnsi="Times New Roman" w:cs="Times New Roman"/>
          <w:sz w:val="28"/>
          <w:szCs w:val="28"/>
        </w:rPr>
        <w:t xml:space="preserve"> заседание Думы Сургутского района в 11</w:t>
      </w:r>
      <w:r w:rsidRPr="00592669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592669">
        <w:rPr>
          <w:rFonts w:ascii="Times New Roman" w:eastAsia="Calibri" w:hAnsi="Times New Roman" w:cs="Times New Roman"/>
          <w:sz w:val="28"/>
          <w:szCs w:val="28"/>
        </w:rPr>
        <w:t xml:space="preserve"> часов, совместные заседания депутатских комиссий </w:t>
      </w:r>
      <w:r w:rsidR="000021EB">
        <w:rPr>
          <w:rFonts w:ascii="Times New Roman" w:eastAsia="Calibri" w:hAnsi="Times New Roman" w:cs="Times New Roman"/>
          <w:spacing w:val="4"/>
          <w:sz w:val="28"/>
          <w:szCs w:val="28"/>
        </w:rPr>
        <w:t>2</w:t>
      </w:r>
      <w:r w:rsidR="005237D0">
        <w:rPr>
          <w:rFonts w:ascii="Times New Roman" w:eastAsia="Calibri" w:hAnsi="Times New Roman" w:cs="Times New Roman"/>
          <w:spacing w:val="4"/>
          <w:sz w:val="28"/>
          <w:szCs w:val="28"/>
        </w:rPr>
        <w:t>1</w:t>
      </w:r>
      <w:r w:rsidR="00B1159C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="005237D0">
        <w:rPr>
          <w:rFonts w:ascii="Times New Roman" w:eastAsia="Calibri" w:hAnsi="Times New Roman" w:cs="Times New Roman"/>
          <w:spacing w:val="4"/>
          <w:sz w:val="28"/>
          <w:szCs w:val="28"/>
        </w:rPr>
        <w:t>сентября</w:t>
      </w:r>
      <w:r w:rsidR="00243E2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2022</w:t>
      </w:r>
      <w:r w:rsidRPr="00592669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года в 11</w:t>
      </w:r>
      <w:r w:rsidRPr="00592669">
        <w:rPr>
          <w:rFonts w:ascii="Times New Roman" w:eastAsia="Calibri" w:hAnsi="Times New Roman" w:cs="Times New Roman"/>
          <w:spacing w:val="4"/>
          <w:sz w:val="28"/>
          <w:szCs w:val="28"/>
          <w:vertAlign w:val="superscript"/>
        </w:rPr>
        <w:t>00</w:t>
      </w:r>
      <w:r w:rsidRPr="00592669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часов. </w:t>
      </w:r>
      <w:r w:rsidR="009D30C7" w:rsidRPr="005926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Место проведения</w:t>
      </w:r>
      <w:r w:rsidR="00616596" w:rsidRPr="005926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заседаний:</w:t>
      </w:r>
      <w:r w:rsidR="00491D7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616596" w:rsidRPr="005926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г. Сургут, </w:t>
      </w:r>
      <w:r w:rsidR="00491D7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="009D30C7" w:rsidRPr="005926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ул.</w:t>
      </w:r>
      <w:r w:rsidR="009D30C7" w:rsidRPr="0059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Энгельса, д. 10, каб. 219.</w:t>
      </w:r>
    </w:p>
    <w:p w14:paraId="1C78EA75" w14:textId="77777777" w:rsidR="00542447" w:rsidRPr="009E6497" w:rsidRDefault="00542447" w:rsidP="000154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497">
        <w:rPr>
          <w:rFonts w:ascii="Times New Roman" w:eastAsia="Calibri" w:hAnsi="Times New Roman" w:cs="Times New Roman"/>
          <w:sz w:val="28"/>
          <w:szCs w:val="28"/>
        </w:rPr>
        <w:t xml:space="preserve">2. Включить в проект повестки дня заседания Думы Сургутского района следующие вопросы:  </w:t>
      </w:r>
    </w:p>
    <w:p w14:paraId="05618598" w14:textId="6E5967C3" w:rsidR="00130B20" w:rsidRPr="005237D0" w:rsidRDefault="00AD4ECD" w:rsidP="000154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AD0">
        <w:rPr>
          <w:rFonts w:ascii="Times New Roman" w:eastAsia="Calibri" w:hAnsi="Times New Roman" w:cs="Times New Roman"/>
          <w:sz w:val="28"/>
          <w:szCs w:val="28"/>
        </w:rPr>
        <w:t>1</w:t>
      </w:r>
      <w:r w:rsidR="003733EF" w:rsidRPr="003733EF">
        <w:rPr>
          <w:rFonts w:ascii="Times New Roman" w:eastAsia="Calibri" w:hAnsi="Times New Roman" w:cs="Times New Roman"/>
          <w:sz w:val="28"/>
          <w:szCs w:val="28"/>
        </w:rPr>
        <w:t>)</w:t>
      </w:r>
      <w:r w:rsidR="00542447" w:rsidRPr="00A45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3EF">
        <w:rPr>
          <w:rFonts w:ascii="Times New Roman" w:eastAsia="Calibri" w:hAnsi="Times New Roman" w:cs="Times New Roman"/>
          <w:sz w:val="28"/>
          <w:szCs w:val="28"/>
        </w:rPr>
        <w:t>о</w:t>
      </w:r>
      <w:r w:rsidR="00130B20" w:rsidRPr="00A45AD0">
        <w:rPr>
          <w:rFonts w:ascii="Times New Roman" w:eastAsia="Calibri" w:hAnsi="Times New Roman" w:cs="Times New Roman"/>
          <w:sz w:val="28"/>
          <w:szCs w:val="28"/>
        </w:rPr>
        <w:t xml:space="preserve"> проекте решения Думы Сургутского района </w:t>
      </w:r>
      <w:r w:rsidR="00A65B4F">
        <w:rPr>
          <w:rFonts w:ascii="Times New Roman" w:eastAsia="Calibri" w:hAnsi="Times New Roman" w:cs="Times New Roman"/>
          <w:sz w:val="28"/>
          <w:szCs w:val="28"/>
        </w:rPr>
        <w:t>«</w:t>
      </w:r>
      <w:r w:rsidR="00A65B4F" w:rsidRPr="00A65B4F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Сургутского района от 17 декабря 2021 года № 70-нпа «О бюджете Сургутского района на 2022 год и на плановый период 2023 и 2024 годов»</w:t>
      </w:r>
      <w:r w:rsidR="0001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2D05AD" w14:textId="74B7B6B7" w:rsidR="00215FE8" w:rsidRPr="00A45AD0" w:rsidRDefault="00750095" w:rsidP="00015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097E44" w:rsidRPr="00A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 Максим Эдуардович – замес</w:t>
      </w:r>
      <w:r w:rsidR="00373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титель главы Сургутского района;</w:t>
      </w:r>
    </w:p>
    <w:p w14:paraId="6B29BFDE" w14:textId="0A028388" w:rsidR="003B2218" w:rsidRPr="00537172" w:rsidRDefault="003733EF" w:rsidP="00015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B2218" w:rsidRPr="00A65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проекте решения Думы Сургутского района «О списании муниципального имущества».</w:t>
      </w:r>
    </w:p>
    <w:p w14:paraId="3BB29F62" w14:textId="04C855D3" w:rsidR="003B2218" w:rsidRPr="00537172" w:rsidRDefault="003B2218" w:rsidP="00015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Маркова Юлия Витальевна – замест</w:t>
      </w:r>
      <w:r w:rsidR="0037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итель главы Сургутского района;</w:t>
      </w:r>
    </w:p>
    <w:p w14:paraId="18239ECC" w14:textId="46998098" w:rsidR="00B26690" w:rsidRPr="003B2218" w:rsidRDefault="003733EF" w:rsidP="000154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993200" w:rsidRPr="00A45A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26690" w:rsidRPr="00A65B4F">
        <w:rPr>
          <w:rFonts w:ascii="Times New Roman" w:hAnsi="Times New Roman" w:cs="Times New Roman"/>
          <w:color w:val="000000"/>
          <w:sz w:val="28"/>
          <w:szCs w:val="28"/>
        </w:rPr>
        <w:t xml:space="preserve"> проекте решения Думы Сургутского района </w:t>
      </w:r>
      <w:r w:rsidR="003B2218" w:rsidRPr="00A65B4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65B4F" w:rsidRPr="00A65B4F">
        <w:rPr>
          <w:rFonts w:ascii="Times New Roman" w:hAnsi="Times New Roman" w:cs="Times New Roman"/>
          <w:bCs/>
          <w:color w:val="000000"/>
          <w:sz w:val="28"/>
          <w:szCs w:val="28"/>
        </w:rPr>
        <w:t>Об условиях приватизации муниципального имущества Сургутского района</w:t>
      </w:r>
      <w:r w:rsidR="003B2218" w:rsidRPr="00A65B4F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14:paraId="24C49A9A" w14:textId="51674C13" w:rsidR="003B2218" w:rsidRPr="003B2218" w:rsidRDefault="003B2218" w:rsidP="000154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2218">
        <w:rPr>
          <w:rFonts w:ascii="Times New Roman" w:hAnsi="Times New Roman" w:cs="Times New Roman"/>
          <w:bCs/>
          <w:color w:val="000000"/>
          <w:sz w:val="28"/>
          <w:szCs w:val="28"/>
        </w:rPr>
        <w:t>Докладчик: Маркова Юлия Витальевна – замес</w:t>
      </w:r>
      <w:r w:rsidR="003733EF">
        <w:rPr>
          <w:rFonts w:ascii="Times New Roman" w:hAnsi="Times New Roman" w:cs="Times New Roman"/>
          <w:bCs/>
          <w:color w:val="000000"/>
          <w:sz w:val="28"/>
          <w:szCs w:val="28"/>
        </w:rPr>
        <w:t>титель главы Сургутского района;</w:t>
      </w:r>
      <w:r w:rsidRPr="003B22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3741F3B5" w14:textId="6F55DD50" w:rsidR="00213679" w:rsidRPr="00C97AB3" w:rsidRDefault="00993200" w:rsidP="00015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733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3679" w:rsidRPr="00A6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3EF">
        <w:rPr>
          <w:rFonts w:ascii="Times New Roman" w:eastAsia="Calibri" w:hAnsi="Times New Roman" w:cs="Times New Roman"/>
          <w:sz w:val="28"/>
          <w:szCs w:val="28"/>
        </w:rPr>
        <w:t>о</w:t>
      </w:r>
      <w:r w:rsidR="00213679" w:rsidRPr="00A65B4F">
        <w:rPr>
          <w:rFonts w:ascii="Times New Roman" w:eastAsia="Calibri" w:hAnsi="Times New Roman" w:cs="Times New Roman"/>
          <w:sz w:val="28"/>
          <w:szCs w:val="28"/>
        </w:rPr>
        <w:t xml:space="preserve"> проекте решения Думы Сургутского </w:t>
      </w:r>
      <w:r w:rsidR="00213679" w:rsidRPr="00A65B4F">
        <w:rPr>
          <w:rFonts w:ascii="Times New Roman" w:hAnsi="Times New Roman" w:cs="Times New Roman"/>
          <w:sz w:val="28"/>
          <w:szCs w:val="28"/>
        </w:rPr>
        <w:t>района «</w:t>
      </w:r>
      <w:r w:rsidR="00A65B4F" w:rsidRPr="00A65B4F">
        <w:rPr>
          <w:rFonts w:ascii="Times New Roman" w:hAnsi="Times New Roman" w:cs="Times New Roman"/>
          <w:sz w:val="28"/>
          <w:szCs w:val="28"/>
        </w:rPr>
        <w:t>О внесении изменений в решение Думы Сургутского района от 23 сентября 2015 года № 749-нпа «Об утверждении Порядка управления и распоряжения имуществом, находящимся в муниципальной с</w:t>
      </w:r>
      <w:r w:rsidR="00A65B4F">
        <w:rPr>
          <w:rFonts w:ascii="Times New Roman" w:hAnsi="Times New Roman" w:cs="Times New Roman"/>
          <w:sz w:val="28"/>
          <w:szCs w:val="28"/>
        </w:rPr>
        <w:t>обственности Сургутского района</w:t>
      </w:r>
      <w:r w:rsidR="00213679" w:rsidRPr="00A65B4F">
        <w:rPr>
          <w:rFonts w:ascii="Times New Roman" w:hAnsi="Times New Roman" w:cs="Times New Roman"/>
          <w:sz w:val="28"/>
          <w:szCs w:val="28"/>
        </w:rPr>
        <w:t>».</w:t>
      </w:r>
    </w:p>
    <w:p w14:paraId="175BE80C" w14:textId="78E76477" w:rsidR="0063729B" w:rsidRPr="0063729B" w:rsidRDefault="0063729B" w:rsidP="00015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Докладчик: Маркова Юлия Витальевна – замес</w:t>
      </w:r>
      <w:r w:rsidR="0037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титель главы Сургутского района;</w:t>
      </w:r>
      <w:r w:rsidRPr="0063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EBF64E0" w14:textId="1C8DCD68" w:rsidR="00B26690" w:rsidRPr="00C97AB3" w:rsidRDefault="00993200" w:rsidP="000154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733E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26690" w:rsidRPr="00AD5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33E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26690" w:rsidRPr="00AD57AA">
        <w:rPr>
          <w:rFonts w:ascii="Times New Roman" w:hAnsi="Times New Roman" w:cs="Times New Roman"/>
          <w:color w:val="000000"/>
          <w:sz w:val="28"/>
          <w:szCs w:val="28"/>
        </w:rPr>
        <w:t xml:space="preserve"> проекте решения Думы Сургутского района «</w:t>
      </w:r>
      <w:r w:rsidR="0063729B" w:rsidRPr="0063729B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определения платы за использование земельных участков, находящихся в муниципальной собственности Сургутского муниципального района Ханты-Мансийского автономного округа - Югры, для возведения гражданами гаражей, являющихся некапитальными сооружениями, размещение которых может осуществляться без предоставления земельных участков и установления сервитута, публичного сервитута</w:t>
      </w:r>
      <w:r w:rsidR="00B26690" w:rsidRPr="00AD57A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79893A6F" w14:textId="78767EB2" w:rsidR="0063729B" w:rsidRPr="0063729B" w:rsidRDefault="0063729B" w:rsidP="000154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729B">
        <w:rPr>
          <w:rFonts w:ascii="Times New Roman" w:hAnsi="Times New Roman" w:cs="Times New Roman"/>
          <w:bCs/>
          <w:color w:val="000000"/>
          <w:sz w:val="28"/>
          <w:szCs w:val="28"/>
        </w:rPr>
        <w:t>Докладчик: Маркова Юлия Витальевна – замест</w:t>
      </w:r>
      <w:r w:rsidR="003733EF">
        <w:rPr>
          <w:rFonts w:ascii="Times New Roman" w:hAnsi="Times New Roman" w:cs="Times New Roman"/>
          <w:bCs/>
          <w:color w:val="000000"/>
          <w:sz w:val="28"/>
          <w:szCs w:val="28"/>
        </w:rPr>
        <w:t>итель главы Сургутского района;</w:t>
      </w:r>
    </w:p>
    <w:p w14:paraId="74279553" w14:textId="35A88DBA" w:rsidR="002A6677" w:rsidRPr="008E603F" w:rsidRDefault="00611C19" w:rsidP="000154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33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6677" w:rsidRPr="00C9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3EF">
        <w:rPr>
          <w:rFonts w:ascii="Times New Roman" w:eastAsia="Calibri" w:hAnsi="Times New Roman" w:cs="Times New Roman"/>
          <w:sz w:val="28"/>
          <w:szCs w:val="28"/>
        </w:rPr>
        <w:t>о</w:t>
      </w:r>
      <w:r w:rsidR="002A6677" w:rsidRPr="00A65B4F">
        <w:rPr>
          <w:rFonts w:ascii="Times New Roman" w:eastAsia="Calibri" w:hAnsi="Times New Roman" w:cs="Times New Roman"/>
          <w:sz w:val="28"/>
          <w:szCs w:val="28"/>
        </w:rPr>
        <w:t xml:space="preserve"> проекте решения Думы Сургутского района «</w:t>
      </w:r>
      <w:r w:rsidR="00A65B4F" w:rsidRPr="00A65B4F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Устав Сургутского района</w:t>
      </w:r>
      <w:r w:rsidR="00BC24ED" w:rsidRPr="00A65B4F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»</w:t>
      </w:r>
      <w:r w:rsidR="002A6677" w:rsidRPr="00A65B4F">
        <w:rPr>
          <w:rFonts w:ascii="Times New Roman" w:hAnsi="Times New Roman" w:cs="Times New Roman"/>
          <w:sz w:val="28"/>
          <w:szCs w:val="28"/>
        </w:rPr>
        <w:t>.</w:t>
      </w:r>
    </w:p>
    <w:p w14:paraId="7563A76B" w14:textId="1B067765" w:rsidR="008E603F" w:rsidRPr="008E603F" w:rsidRDefault="008E603F" w:rsidP="00015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Марценковский Руслан Федорович – замес</w:t>
      </w:r>
      <w:r w:rsidR="0037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титель главы Сургутского района;</w:t>
      </w:r>
    </w:p>
    <w:p w14:paraId="48A931EC" w14:textId="243E9361" w:rsidR="00C72FAF" w:rsidRPr="00C97AB3" w:rsidRDefault="00611C19" w:rsidP="000154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3733EF">
        <w:rPr>
          <w:rFonts w:ascii="Times New Roman" w:eastAsia="Calibri" w:hAnsi="Times New Roman" w:cs="Times New Roman"/>
          <w:sz w:val="28"/>
          <w:szCs w:val="28"/>
        </w:rPr>
        <w:t>) о</w:t>
      </w:r>
      <w:r w:rsidR="00C72FAF" w:rsidRPr="00A65B4F">
        <w:rPr>
          <w:rFonts w:ascii="Times New Roman" w:eastAsia="Calibri" w:hAnsi="Times New Roman" w:cs="Times New Roman"/>
          <w:sz w:val="28"/>
          <w:szCs w:val="28"/>
        </w:rPr>
        <w:t xml:space="preserve"> проекте решения Думы Сургутского района «</w:t>
      </w:r>
      <w:r w:rsidR="008E603F" w:rsidRPr="00A65B4F">
        <w:rPr>
          <w:rFonts w:ascii="Times New Roman" w:eastAsia="Calibri" w:hAnsi="Times New Roman" w:cs="Times New Roman"/>
          <w:sz w:val="28"/>
          <w:szCs w:val="28"/>
        </w:rPr>
        <w:t>О назначении публичны</w:t>
      </w:r>
      <w:r w:rsidR="00A65B4F" w:rsidRPr="00A65B4F">
        <w:rPr>
          <w:rFonts w:ascii="Times New Roman" w:eastAsia="Calibri" w:hAnsi="Times New Roman" w:cs="Times New Roman"/>
          <w:sz w:val="28"/>
          <w:szCs w:val="28"/>
        </w:rPr>
        <w:t>х</w:t>
      </w:r>
      <w:r w:rsidR="008E603F" w:rsidRPr="00A65B4F">
        <w:rPr>
          <w:rFonts w:ascii="Times New Roman" w:eastAsia="Calibri" w:hAnsi="Times New Roman" w:cs="Times New Roman"/>
          <w:sz w:val="28"/>
          <w:szCs w:val="28"/>
        </w:rPr>
        <w:t xml:space="preserve"> слушаний</w:t>
      </w:r>
      <w:r w:rsidR="00097E44" w:rsidRPr="00A65B4F">
        <w:rPr>
          <w:rFonts w:ascii="Times New Roman" w:hAnsi="Times New Roman" w:cs="Times New Roman"/>
          <w:bCs/>
          <w:sz w:val="28"/>
          <w:szCs w:val="28"/>
        </w:rPr>
        <w:t>»</w:t>
      </w:r>
      <w:r w:rsidR="00C72FAF" w:rsidRPr="00A65B4F">
        <w:rPr>
          <w:rFonts w:ascii="Times New Roman" w:hAnsi="Times New Roman" w:cs="Times New Roman"/>
          <w:sz w:val="28"/>
          <w:szCs w:val="28"/>
        </w:rPr>
        <w:t>.</w:t>
      </w:r>
    </w:p>
    <w:p w14:paraId="1AE39D42" w14:textId="7577417B" w:rsidR="008E603F" w:rsidRPr="008E603F" w:rsidRDefault="008E603F" w:rsidP="00015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Марценковский Руслан Федорович – заместитель </w:t>
      </w:r>
      <w:r w:rsidR="0037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Сургутского района;</w:t>
      </w:r>
    </w:p>
    <w:p w14:paraId="1BC26C44" w14:textId="0682C6C0" w:rsidR="00B26690" w:rsidRPr="00C97AB3" w:rsidRDefault="00611C19" w:rsidP="000154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733E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26690" w:rsidRPr="00C97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33E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26690" w:rsidRPr="00A65B4F">
        <w:rPr>
          <w:rFonts w:ascii="Times New Roman" w:hAnsi="Times New Roman" w:cs="Times New Roman"/>
          <w:color w:val="000000"/>
          <w:sz w:val="28"/>
          <w:szCs w:val="28"/>
        </w:rPr>
        <w:t xml:space="preserve"> проекте решения Думы Сургутского района «</w:t>
      </w:r>
      <w:r w:rsidR="00A65B4F" w:rsidRPr="00A65B4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Сургутского района от 28 мая 2010 года № 614 «Об утверждении Порядка организации доступа к информации о деятельности органов местного самоуправления Сургутского района</w:t>
      </w:r>
      <w:r w:rsidR="00B26690" w:rsidRPr="00A65B4F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14:paraId="2BABC556" w14:textId="6F9C42A9" w:rsidR="008E603F" w:rsidRPr="008E603F" w:rsidRDefault="008E603F" w:rsidP="00015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Марценковский Руслан Федорович – замес</w:t>
      </w:r>
      <w:r w:rsidR="0037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титель главы Сургутского района;</w:t>
      </w:r>
    </w:p>
    <w:p w14:paraId="006798D2" w14:textId="465CF323" w:rsidR="00FB4E75" w:rsidRDefault="00611C19" w:rsidP="000154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733EF">
        <w:rPr>
          <w:rFonts w:ascii="Times New Roman" w:eastAsia="Calibri" w:hAnsi="Times New Roman" w:cs="Times New Roman"/>
          <w:sz w:val="28"/>
          <w:szCs w:val="28"/>
        </w:rPr>
        <w:t>)</w:t>
      </w:r>
      <w:r w:rsidR="00C72FAF" w:rsidRPr="00C9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3E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B4E75" w:rsidRPr="00A65B4F">
        <w:rPr>
          <w:rFonts w:ascii="Times New Roman" w:hAnsi="Times New Roman" w:cs="Times New Roman"/>
          <w:color w:val="000000"/>
          <w:sz w:val="28"/>
          <w:szCs w:val="28"/>
        </w:rPr>
        <w:t xml:space="preserve"> проекте р</w:t>
      </w:r>
      <w:r w:rsidR="008E603F" w:rsidRPr="00A65B4F">
        <w:rPr>
          <w:rFonts w:ascii="Times New Roman" w:hAnsi="Times New Roman" w:cs="Times New Roman"/>
          <w:color w:val="000000"/>
          <w:sz w:val="28"/>
          <w:szCs w:val="28"/>
        </w:rPr>
        <w:t>ешения Думы Сургутского района «О процентной надбавке к заработной плате за стаж работы в районах Крайнего Севера и приравненных к ним местностях лицам, приглашенным для работы в органы местного самоуправления Сургутского района из других регионов Российской Федерации».</w:t>
      </w:r>
    </w:p>
    <w:p w14:paraId="3DE70381" w14:textId="496D543A" w:rsidR="008E603F" w:rsidRPr="008E603F" w:rsidRDefault="008E603F" w:rsidP="00015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Марценковский Руслан Федорович – замес</w:t>
      </w:r>
      <w:r w:rsidR="0037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титель главы Сургутского района;</w:t>
      </w:r>
    </w:p>
    <w:p w14:paraId="1C1CFB92" w14:textId="053ACF9A" w:rsidR="00611C19" w:rsidRPr="00611C19" w:rsidRDefault="003733EF" w:rsidP="00015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</w:t>
      </w:r>
      <w:r w:rsidR="0061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11C19" w:rsidRPr="00A65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проекте решения Думы Сургутского района </w:t>
      </w:r>
      <w:r w:rsidR="008E603F" w:rsidRPr="00A65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65B4F" w:rsidRPr="00A65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 w:rsidR="00A65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A65B4F" w:rsidRPr="00A65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решение Думы Сургутского района от 26 ноября 2015 года № 785 «Об утверждении Положения о помощниках депутатов Думы Сургутского района</w:t>
      </w:r>
      <w:r w:rsidR="008E603F" w:rsidRPr="00A65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11C19" w:rsidRPr="00A65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FB5F59A" w14:textId="0E05F2FD" w:rsidR="008E603F" w:rsidRPr="008E603F" w:rsidRDefault="008E603F" w:rsidP="00015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Марценковский Руслан Федорович – заместитель главы </w:t>
      </w:r>
      <w:r w:rsidR="0037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 района;</w:t>
      </w:r>
    </w:p>
    <w:p w14:paraId="06255944" w14:textId="357C8561" w:rsidR="00537172" w:rsidRPr="00537172" w:rsidRDefault="003733EF" w:rsidP="00015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</w:t>
      </w:r>
      <w:r w:rsid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37172" w:rsidRPr="00952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проекте решения Думы Сургутского района </w:t>
      </w:r>
      <w:r w:rsidR="008E603F" w:rsidRPr="00952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52868" w:rsidRPr="00952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 w:rsidR="00952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952868" w:rsidRPr="00952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решение Думы Сургутского района от 14 сентября 2021 года № 1188-нпа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Сургутского района</w:t>
      </w:r>
      <w:r w:rsidR="008E603F" w:rsidRPr="00952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37172" w:rsidRPr="00952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66FDA09" w14:textId="6867A3FD" w:rsidR="008E603F" w:rsidRPr="008E603F" w:rsidRDefault="008E603F" w:rsidP="00015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Асадуллаев Муслим Асадуллаевич – заместитель главы Сургутского района – директор департамента жилищно-коммунального хозяйства, экологии, транспорта и связи а</w:t>
      </w:r>
      <w:r w:rsidR="0037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Сургутского района;</w:t>
      </w:r>
    </w:p>
    <w:p w14:paraId="6CB0B071" w14:textId="2E3C5516" w:rsidR="00537172" w:rsidRPr="00537172" w:rsidRDefault="00537172" w:rsidP="00015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12</w:t>
      </w:r>
      <w:r w:rsidR="0037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проекте решения Думы Сургутского района </w:t>
      </w:r>
      <w:r w:rsidR="00952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52868" w:rsidRPr="00952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Думы Сургутского района от 18 мая 2018 года № 453 «Об утверждении Положения о департаменте жилищно-коммунального хозяйства, экологии, транспорта и связи администрации Сургутского района»</w:t>
      </w:r>
      <w:r w:rsidR="00952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52868" w:rsidRPr="00952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14:paraId="7E27610B" w14:textId="77777777" w:rsidR="008E603F" w:rsidRPr="008E603F" w:rsidRDefault="008E603F" w:rsidP="00015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Асадуллаев Муслим Асадуллаевич – заместитель главы Сургутского района – директор департамента жилищно-коммунального хозяйства, экологии, транспорта и связи администрации Сургутского района.</w:t>
      </w:r>
    </w:p>
    <w:p w14:paraId="2A5B2652" w14:textId="69B3DD40" w:rsidR="009038A4" w:rsidRDefault="009038A4" w:rsidP="000154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AB3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="00E15120" w:rsidRPr="00E15120">
        <w:rPr>
          <w:rFonts w:ascii="Times New Roman" w:eastAsia="Calibri" w:hAnsi="Times New Roman" w:cs="Times New Roman"/>
          <w:sz w:val="28"/>
          <w:szCs w:val="28"/>
        </w:rPr>
        <w:t>Рекомендовать лицам, указанным в части 2 настоящего постановления, обеспечить представление в Думу Сургутского района посредством системы электронного документооборота соответствующих документов по вносимым вопросам (с учётом согласования председателя Думы Сургутского района) н</w:t>
      </w:r>
      <w:r w:rsidR="00E15120">
        <w:rPr>
          <w:rFonts w:ascii="Times New Roman" w:eastAsia="Calibri" w:hAnsi="Times New Roman" w:cs="Times New Roman"/>
          <w:sz w:val="28"/>
          <w:szCs w:val="28"/>
        </w:rPr>
        <w:t>е позднее 07 сентября 2022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8EDCC0" w14:textId="77777777" w:rsidR="009038A4" w:rsidRPr="00430771" w:rsidRDefault="009038A4" w:rsidP="00E6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E9676E" w14:textId="77777777" w:rsidR="00FB4E75" w:rsidRPr="00592669" w:rsidRDefault="00FB4E75" w:rsidP="009D5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355EA" w14:textId="3FD9D1DA" w:rsidR="0095522D" w:rsidRDefault="00C04E7B" w:rsidP="001057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BB3861" w:rsidRPr="00592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603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В.А. Полторацкий</w:t>
      </w:r>
    </w:p>
    <w:p w14:paraId="29A5B553" w14:textId="2BEB6823" w:rsidR="000021EB" w:rsidRDefault="000021EB" w:rsidP="001057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06CE33" w14:textId="18A6AB6C" w:rsidR="000021EB" w:rsidRDefault="000021EB" w:rsidP="001057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478295" w14:textId="77777777" w:rsidR="00537172" w:rsidRPr="00592669" w:rsidRDefault="00537172" w:rsidP="00105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7172" w:rsidRPr="00592669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6E6A6" w14:textId="77777777" w:rsidR="001D7B3D" w:rsidRDefault="001D7B3D" w:rsidP="00772F9E">
      <w:pPr>
        <w:spacing w:after="0" w:line="240" w:lineRule="auto"/>
      </w:pPr>
      <w:r>
        <w:separator/>
      </w:r>
    </w:p>
  </w:endnote>
  <w:endnote w:type="continuationSeparator" w:id="0">
    <w:p w14:paraId="599729F4" w14:textId="77777777" w:rsidR="001D7B3D" w:rsidRDefault="001D7B3D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CECBA" w14:textId="77777777" w:rsidR="001D7B3D" w:rsidRDefault="001D7B3D" w:rsidP="00772F9E">
      <w:pPr>
        <w:spacing w:after="0" w:line="240" w:lineRule="auto"/>
      </w:pPr>
      <w:r>
        <w:separator/>
      </w:r>
    </w:p>
  </w:footnote>
  <w:footnote w:type="continuationSeparator" w:id="0">
    <w:p w14:paraId="173BA82B" w14:textId="77777777" w:rsidR="001D7B3D" w:rsidRDefault="001D7B3D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140A999E" w:rsidR="002A70C9" w:rsidRDefault="002A70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9EA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2A70C9" w:rsidRDefault="002A70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21EB"/>
    <w:rsid w:val="00006786"/>
    <w:rsid w:val="00014C4C"/>
    <w:rsid w:val="000154EE"/>
    <w:rsid w:val="00022628"/>
    <w:rsid w:val="00024175"/>
    <w:rsid w:val="000319A0"/>
    <w:rsid w:val="00036CA8"/>
    <w:rsid w:val="00041B11"/>
    <w:rsid w:val="00042532"/>
    <w:rsid w:val="00043DBE"/>
    <w:rsid w:val="00044436"/>
    <w:rsid w:val="000451C4"/>
    <w:rsid w:val="00046B0C"/>
    <w:rsid w:val="0004731F"/>
    <w:rsid w:val="00053EC5"/>
    <w:rsid w:val="00054E01"/>
    <w:rsid w:val="00056FCE"/>
    <w:rsid w:val="00062109"/>
    <w:rsid w:val="0006674C"/>
    <w:rsid w:val="0006739C"/>
    <w:rsid w:val="0007420D"/>
    <w:rsid w:val="00076277"/>
    <w:rsid w:val="00077282"/>
    <w:rsid w:val="00085076"/>
    <w:rsid w:val="00085F91"/>
    <w:rsid w:val="0008643E"/>
    <w:rsid w:val="00086E0E"/>
    <w:rsid w:val="0009082F"/>
    <w:rsid w:val="00092770"/>
    <w:rsid w:val="00097E44"/>
    <w:rsid w:val="000B7C40"/>
    <w:rsid w:val="000D2FD1"/>
    <w:rsid w:val="000E18AB"/>
    <w:rsid w:val="000E26E6"/>
    <w:rsid w:val="000E4C9F"/>
    <w:rsid w:val="000F3BF8"/>
    <w:rsid w:val="0010071B"/>
    <w:rsid w:val="001057CD"/>
    <w:rsid w:val="00105B8F"/>
    <w:rsid w:val="00112051"/>
    <w:rsid w:val="00113A52"/>
    <w:rsid w:val="0012584A"/>
    <w:rsid w:val="00130B20"/>
    <w:rsid w:val="00130DE7"/>
    <w:rsid w:val="00131DEB"/>
    <w:rsid w:val="00131E68"/>
    <w:rsid w:val="0014030D"/>
    <w:rsid w:val="001429F8"/>
    <w:rsid w:val="00150497"/>
    <w:rsid w:val="00151CA1"/>
    <w:rsid w:val="00154FA3"/>
    <w:rsid w:val="0015547F"/>
    <w:rsid w:val="0016024F"/>
    <w:rsid w:val="001622D3"/>
    <w:rsid w:val="0017017B"/>
    <w:rsid w:val="00173879"/>
    <w:rsid w:val="00173CED"/>
    <w:rsid w:val="001752E5"/>
    <w:rsid w:val="001754F7"/>
    <w:rsid w:val="00181C1A"/>
    <w:rsid w:val="0018796E"/>
    <w:rsid w:val="00192CDE"/>
    <w:rsid w:val="00193477"/>
    <w:rsid w:val="00193CBC"/>
    <w:rsid w:val="001C51CC"/>
    <w:rsid w:val="001C53A1"/>
    <w:rsid w:val="001D3CD1"/>
    <w:rsid w:val="001D6E1A"/>
    <w:rsid w:val="001D79EA"/>
    <w:rsid w:val="001D7B3D"/>
    <w:rsid w:val="001E241E"/>
    <w:rsid w:val="001E34AA"/>
    <w:rsid w:val="001E79AE"/>
    <w:rsid w:val="001F1F63"/>
    <w:rsid w:val="00213679"/>
    <w:rsid w:val="00215FE8"/>
    <w:rsid w:val="0023452B"/>
    <w:rsid w:val="00243E27"/>
    <w:rsid w:val="00251F62"/>
    <w:rsid w:val="0025379E"/>
    <w:rsid w:val="00253A20"/>
    <w:rsid w:val="00256B2C"/>
    <w:rsid w:val="0028411D"/>
    <w:rsid w:val="002A127A"/>
    <w:rsid w:val="002A3653"/>
    <w:rsid w:val="002A39D6"/>
    <w:rsid w:val="002A5367"/>
    <w:rsid w:val="002A6677"/>
    <w:rsid w:val="002A70C9"/>
    <w:rsid w:val="002B2170"/>
    <w:rsid w:val="002C22FE"/>
    <w:rsid w:val="002D7D25"/>
    <w:rsid w:val="002E0F4D"/>
    <w:rsid w:val="002E71FA"/>
    <w:rsid w:val="002F32E5"/>
    <w:rsid w:val="002F3FDA"/>
    <w:rsid w:val="002F60C7"/>
    <w:rsid w:val="00302666"/>
    <w:rsid w:val="00305780"/>
    <w:rsid w:val="00316E5E"/>
    <w:rsid w:val="0032683F"/>
    <w:rsid w:val="00346C57"/>
    <w:rsid w:val="003568DE"/>
    <w:rsid w:val="00364713"/>
    <w:rsid w:val="00364950"/>
    <w:rsid w:val="00366D69"/>
    <w:rsid w:val="00370B7A"/>
    <w:rsid w:val="00370F19"/>
    <w:rsid w:val="003733EF"/>
    <w:rsid w:val="00377412"/>
    <w:rsid w:val="00380BC5"/>
    <w:rsid w:val="00386771"/>
    <w:rsid w:val="00387E43"/>
    <w:rsid w:val="0039684F"/>
    <w:rsid w:val="003B2218"/>
    <w:rsid w:val="003B5A16"/>
    <w:rsid w:val="003B75AD"/>
    <w:rsid w:val="003C26BE"/>
    <w:rsid w:val="003C27AA"/>
    <w:rsid w:val="003C2BB9"/>
    <w:rsid w:val="003D1769"/>
    <w:rsid w:val="003D358D"/>
    <w:rsid w:val="003D6170"/>
    <w:rsid w:val="003E06C6"/>
    <w:rsid w:val="003F6A0B"/>
    <w:rsid w:val="00401C62"/>
    <w:rsid w:val="004048BC"/>
    <w:rsid w:val="00410709"/>
    <w:rsid w:val="00410C8F"/>
    <w:rsid w:val="00420430"/>
    <w:rsid w:val="00430771"/>
    <w:rsid w:val="00431DEB"/>
    <w:rsid w:val="00432FA1"/>
    <w:rsid w:val="00442AEB"/>
    <w:rsid w:val="0045124E"/>
    <w:rsid w:val="004548E9"/>
    <w:rsid w:val="00462850"/>
    <w:rsid w:val="0046342F"/>
    <w:rsid w:val="004704DE"/>
    <w:rsid w:val="00470AA7"/>
    <w:rsid w:val="00484997"/>
    <w:rsid w:val="00491D76"/>
    <w:rsid w:val="004A0C52"/>
    <w:rsid w:val="004A3C2E"/>
    <w:rsid w:val="004A6335"/>
    <w:rsid w:val="004A6677"/>
    <w:rsid w:val="004B2232"/>
    <w:rsid w:val="004B5FC3"/>
    <w:rsid w:val="004C2813"/>
    <w:rsid w:val="004D0C2D"/>
    <w:rsid w:val="004E085E"/>
    <w:rsid w:val="004F2089"/>
    <w:rsid w:val="004F666F"/>
    <w:rsid w:val="00500A08"/>
    <w:rsid w:val="00500C07"/>
    <w:rsid w:val="0050290D"/>
    <w:rsid w:val="005049DF"/>
    <w:rsid w:val="00512789"/>
    <w:rsid w:val="005237D0"/>
    <w:rsid w:val="00534829"/>
    <w:rsid w:val="00535235"/>
    <w:rsid w:val="00536578"/>
    <w:rsid w:val="00536FA3"/>
    <w:rsid w:val="00537172"/>
    <w:rsid w:val="00537ABD"/>
    <w:rsid w:val="00540DC8"/>
    <w:rsid w:val="00542447"/>
    <w:rsid w:val="0056187D"/>
    <w:rsid w:val="00566010"/>
    <w:rsid w:val="00575EE2"/>
    <w:rsid w:val="00581308"/>
    <w:rsid w:val="005832AC"/>
    <w:rsid w:val="005850BA"/>
    <w:rsid w:val="00592669"/>
    <w:rsid w:val="00593B63"/>
    <w:rsid w:val="0059420F"/>
    <w:rsid w:val="0059662F"/>
    <w:rsid w:val="005A4757"/>
    <w:rsid w:val="005A64EF"/>
    <w:rsid w:val="005B6F1B"/>
    <w:rsid w:val="005D0A3E"/>
    <w:rsid w:val="005E21C5"/>
    <w:rsid w:val="005E2950"/>
    <w:rsid w:val="005E6853"/>
    <w:rsid w:val="00600B15"/>
    <w:rsid w:val="0060224B"/>
    <w:rsid w:val="006033FC"/>
    <w:rsid w:val="00611572"/>
    <w:rsid w:val="00611C19"/>
    <w:rsid w:val="00611FCC"/>
    <w:rsid w:val="00616596"/>
    <w:rsid w:val="006314F3"/>
    <w:rsid w:val="006331AE"/>
    <w:rsid w:val="0063409A"/>
    <w:rsid w:val="0063729B"/>
    <w:rsid w:val="006429AC"/>
    <w:rsid w:val="00650722"/>
    <w:rsid w:val="00655CF6"/>
    <w:rsid w:val="0065672E"/>
    <w:rsid w:val="0067182A"/>
    <w:rsid w:val="00673964"/>
    <w:rsid w:val="00674D78"/>
    <w:rsid w:val="00676A24"/>
    <w:rsid w:val="006770A1"/>
    <w:rsid w:val="0069302F"/>
    <w:rsid w:val="006B3977"/>
    <w:rsid w:val="006B3B8E"/>
    <w:rsid w:val="006B7808"/>
    <w:rsid w:val="006C1A8D"/>
    <w:rsid w:val="006C22B5"/>
    <w:rsid w:val="006D5982"/>
    <w:rsid w:val="006D6E2C"/>
    <w:rsid w:val="006E0ED7"/>
    <w:rsid w:val="006E1547"/>
    <w:rsid w:val="006E5582"/>
    <w:rsid w:val="006F2ACF"/>
    <w:rsid w:val="006F6AD4"/>
    <w:rsid w:val="00701001"/>
    <w:rsid w:val="00703585"/>
    <w:rsid w:val="00704DF7"/>
    <w:rsid w:val="00713C08"/>
    <w:rsid w:val="00714F08"/>
    <w:rsid w:val="007152F0"/>
    <w:rsid w:val="00724903"/>
    <w:rsid w:val="007300B8"/>
    <w:rsid w:val="00733161"/>
    <w:rsid w:val="00737AD0"/>
    <w:rsid w:val="00744FC2"/>
    <w:rsid w:val="00750095"/>
    <w:rsid w:val="0076317A"/>
    <w:rsid w:val="00763E1F"/>
    <w:rsid w:val="00766026"/>
    <w:rsid w:val="0076725E"/>
    <w:rsid w:val="00772F9E"/>
    <w:rsid w:val="00774C33"/>
    <w:rsid w:val="00774ED0"/>
    <w:rsid w:val="00774FE0"/>
    <w:rsid w:val="0078068E"/>
    <w:rsid w:val="00780D10"/>
    <w:rsid w:val="00782DB4"/>
    <w:rsid w:val="00787011"/>
    <w:rsid w:val="007B0F88"/>
    <w:rsid w:val="007E08E3"/>
    <w:rsid w:val="007E20C5"/>
    <w:rsid w:val="007E2E1E"/>
    <w:rsid w:val="007E6141"/>
    <w:rsid w:val="007F0DBD"/>
    <w:rsid w:val="007F17BF"/>
    <w:rsid w:val="00800D9A"/>
    <w:rsid w:val="008132E7"/>
    <w:rsid w:val="00820DEC"/>
    <w:rsid w:val="0084209A"/>
    <w:rsid w:val="00845845"/>
    <w:rsid w:val="00872E01"/>
    <w:rsid w:val="0087660C"/>
    <w:rsid w:val="008804C5"/>
    <w:rsid w:val="008842C1"/>
    <w:rsid w:val="008964F4"/>
    <w:rsid w:val="008A69A7"/>
    <w:rsid w:val="008B0A8A"/>
    <w:rsid w:val="008B7A22"/>
    <w:rsid w:val="008C0487"/>
    <w:rsid w:val="008C16BD"/>
    <w:rsid w:val="008C3BF2"/>
    <w:rsid w:val="008D4891"/>
    <w:rsid w:val="008D51CF"/>
    <w:rsid w:val="008E603F"/>
    <w:rsid w:val="008E75DA"/>
    <w:rsid w:val="008F13A9"/>
    <w:rsid w:val="00901B83"/>
    <w:rsid w:val="009031DE"/>
    <w:rsid w:val="009038A4"/>
    <w:rsid w:val="00915DD8"/>
    <w:rsid w:val="009212C2"/>
    <w:rsid w:val="00921B45"/>
    <w:rsid w:val="009233CA"/>
    <w:rsid w:val="00932B66"/>
    <w:rsid w:val="00937F65"/>
    <w:rsid w:val="00943747"/>
    <w:rsid w:val="009474B5"/>
    <w:rsid w:val="00952868"/>
    <w:rsid w:val="00952A9F"/>
    <w:rsid w:val="0095522D"/>
    <w:rsid w:val="009564D6"/>
    <w:rsid w:val="009620AF"/>
    <w:rsid w:val="0096508E"/>
    <w:rsid w:val="00966F51"/>
    <w:rsid w:val="00967D61"/>
    <w:rsid w:val="00974911"/>
    <w:rsid w:val="00981308"/>
    <w:rsid w:val="0099052D"/>
    <w:rsid w:val="00992E1F"/>
    <w:rsid w:val="00993200"/>
    <w:rsid w:val="009942EE"/>
    <w:rsid w:val="009B2DA2"/>
    <w:rsid w:val="009B6F75"/>
    <w:rsid w:val="009C108D"/>
    <w:rsid w:val="009C3C63"/>
    <w:rsid w:val="009D11A4"/>
    <w:rsid w:val="009D2CA0"/>
    <w:rsid w:val="009D30C7"/>
    <w:rsid w:val="009D5768"/>
    <w:rsid w:val="009E1044"/>
    <w:rsid w:val="009E6497"/>
    <w:rsid w:val="009F2F85"/>
    <w:rsid w:val="009F5037"/>
    <w:rsid w:val="00A003A7"/>
    <w:rsid w:val="00A10268"/>
    <w:rsid w:val="00A12786"/>
    <w:rsid w:val="00A15CCE"/>
    <w:rsid w:val="00A45AD0"/>
    <w:rsid w:val="00A50615"/>
    <w:rsid w:val="00A55C80"/>
    <w:rsid w:val="00A56065"/>
    <w:rsid w:val="00A65B4F"/>
    <w:rsid w:val="00A704EA"/>
    <w:rsid w:val="00A74423"/>
    <w:rsid w:val="00A92D1D"/>
    <w:rsid w:val="00AB2085"/>
    <w:rsid w:val="00AB290B"/>
    <w:rsid w:val="00AB321E"/>
    <w:rsid w:val="00AB335F"/>
    <w:rsid w:val="00AB515E"/>
    <w:rsid w:val="00AD4ECD"/>
    <w:rsid w:val="00AD57AA"/>
    <w:rsid w:val="00AD77DB"/>
    <w:rsid w:val="00AE1B91"/>
    <w:rsid w:val="00AF5720"/>
    <w:rsid w:val="00B0380A"/>
    <w:rsid w:val="00B1159C"/>
    <w:rsid w:val="00B1241E"/>
    <w:rsid w:val="00B13B90"/>
    <w:rsid w:val="00B163FF"/>
    <w:rsid w:val="00B26690"/>
    <w:rsid w:val="00B3245A"/>
    <w:rsid w:val="00B36075"/>
    <w:rsid w:val="00B61280"/>
    <w:rsid w:val="00B612DD"/>
    <w:rsid w:val="00B62562"/>
    <w:rsid w:val="00B64105"/>
    <w:rsid w:val="00B85B5C"/>
    <w:rsid w:val="00BB3861"/>
    <w:rsid w:val="00BB5089"/>
    <w:rsid w:val="00BB7739"/>
    <w:rsid w:val="00BC24ED"/>
    <w:rsid w:val="00BD159A"/>
    <w:rsid w:val="00BE7A3B"/>
    <w:rsid w:val="00BF71BC"/>
    <w:rsid w:val="00C0131E"/>
    <w:rsid w:val="00C036F8"/>
    <w:rsid w:val="00C04E7B"/>
    <w:rsid w:val="00C10336"/>
    <w:rsid w:val="00C12A07"/>
    <w:rsid w:val="00C12B9E"/>
    <w:rsid w:val="00C1379B"/>
    <w:rsid w:val="00C23FAB"/>
    <w:rsid w:val="00C24748"/>
    <w:rsid w:val="00C24A52"/>
    <w:rsid w:val="00C253DD"/>
    <w:rsid w:val="00C262F2"/>
    <w:rsid w:val="00C34F1C"/>
    <w:rsid w:val="00C35BD7"/>
    <w:rsid w:val="00C36887"/>
    <w:rsid w:val="00C41669"/>
    <w:rsid w:val="00C72FAF"/>
    <w:rsid w:val="00C752F0"/>
    <w:rsid w:val="00C845E7"/>
    <w:rsid w:val="00C869DC"/>
    <w:rsid w:val="00C9423D"/>
    <w:rsid w:val="00C95D3F"/>
    <w:rsid w:val="00C97AB3"/>
    <w:rsid w:val="00CA282C"/>
    <w:rsid w:val="00CB5BC9"/>
    <w:rsid w:val="00CC0A1F"/>
    <w:rsid w:val="00CD2411"/>
    <w:rsid w:val="00CE15C7"/>
    <w:rsid w:val="00CE2D7D"/>
    <w:rsid w:val="00CE4792"/>
    <w:rsid w:val="00CF2A37"/>
    <w:rsid w:val="00CF5BC1"/>
    <w:rsid w:val="00D01685"/>
    <w:rsid w:val="00D0413B"/>
    <w:rsid w:val="00D06D1B"/>
    <w:rsid w:val="00D12D4D"/>
    <w:rsid w:val="00D132BB"/>
    <w:rsid w:val="00D17D37"/>
    <w:rsid w:val="00D2149B"/>
    <w:rsid w:val="00D333FE"/>
    <w:rsid w:val="00D54B01"/>
    <w:rsid w:val="00D70859"/>
    <w:rsid w:val="00D71120"/>
    <w:rsid w:val="00D732A0"/>
    <w:rsid w:val="00D76856"/>
    <w:rsid w:val="00D940D3"/>
    <w:rsid w:val="00D95F52"/>
    <w:rsid w:val="00DC2A68"/>
    <w:rsid w:val="00DC4061"/>
    <w:rsid w:val="00DD388E"/>
    <w:rsid w:val="00DF24E5"/>
    <w:rsid w:val="00DF6F5D"/>
    <w:rsid w:val="00E015EA"/>
    <w:rsid w:val="00E047E9"/>
    <w:rsid w:val="00E1133E"/>
    <w:rsid w:val="00E15120"/>
    <w:rsid w:val="00E44D93"/>
    <w:rsid w:val="00E5419C"/>
    <w:rsid w:val="00E606BD"/>
    <w:rsid w:val="00E62D8B"/>
    <w:rsid w:val="00E75016"/>
    <w:rsid w:val="00E813B9"/>
    <w:rsid w:val="00E879DD"/>
    <w:rsid w:val="00EA2F00"/>
    <w:rsid w:val="00EA40CF"/>
    <w:rsid w:val="00EB1602"/>
    <w:rsid w:val="00EB1CA2"/>
    <w:rsid w:val="00EB3B5E"/>
    <w:rsid w:val="00EB43D5"/>
    <w:rsid w:val="00EB7BD9"/>
    <w:rsid w:val="00EF6FF0"/>
    <w:rsid w:val="00F04B5B"/>
    <w:rsid w:val="00F115D4"/>
    <w:rsid w:val="00F15B16"/>
    <w:rsid w:val="00F16FE7"/>
    <w:rsid w:val="00F2721D"/>
    <w:rsid w:val="00F309D1"/>
    <w:rsid w:val="00F352F0"/>
    <w:rsid w:val="00F35593"/>
    <w:rsid w:val="00F40649"/>
    <w:rsid w:val="00F4555E"/>
    <w:rsid w:val="00F471EB"/>
    <w:rsid w:val="00F5306C"/>
    <w:rsid w:val="00F53F1A"/>
    <w:rsid w:val="00F60FDE"/>
    <w:rsid w:val="00F66561"/>
    <w:rsid w:val="00F7001B"/>
    <w:rsid w:val="00F713E9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B4E75"/>
    <w:rsid w:val="00FC26EA"/>
    <w:rsid w:val="00FD08C6"/>
    <w:rsid w:val="00FE1D32"/>
    <w:rsid w:val="00FE4E7E"/>
    <w:rsid w:val="00FE54C8"/>
    <w:rsid w:val="00FE5C2B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5186BD22-A81B-478D-BCAB-B8A34A30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A8108-7F86-4ACF-9FA1-337D5D2B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Старчак Татьяна Александровна</cp:lastModifiedBy>
  <cp:revision>83</cp:revision>
  <cp:lastPrinted>2022-04-20T05:24:00Z</cp:lastPrinted>
  <dcterms:created xsi:type="dcterms:W3CDTF">2021-10-08T06:30:00Z</dcterms:created>
  <dcterms:modified xsi:type="dcterms:W3CDTF">2022-08-18T05:34:00Z</dcterms:modified>
</cp:coreProperties>
</file>