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37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A3701">
        <w:rPr>
          <w:rFonts w:ascii="Times New Roman" w:eastAsia="Times New Roman" w:hAnsi="Times New Roman" w:cs="Times New Roman"/>
          <w:sz w:val="24"/>
          <w:szCs w:val="24"/>
          <w:lang w:eastAsia="ru-RU"/>
        </w:rPr>
        <w:t>1008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3211AD" w:rsidRPr="003211AD" w:rsidTr="00E36597">
        <w:trPr>
          <w:trHeight w:val="251"/>
        </w:trPr>
        <w:tc>
          <w:tcPr>
            <w:tcW w:w="4395" w:type="dxa"/>
          </w:tcPr>
          <w:p w:rsidR="00EB3D42" w:rsidRPr="003211AD" w:rsidRDefault="00A5081B" w:rsidP="00E3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15 января 2008 года № 258 «Об оказании единовременной материальной помощи»</w:t>
            </w:r>
          </w:p>
        </w:tc>
        <w:tc>
          <w:tcPr>
            <w:tcW w:w="5237" w:type="dxa"/>
          </w:tcPr>
          <w:p w:rsidR="00EB3D42" w:rsidRPr="003211AD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Pr="003211AD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D3" w:rsidRDefault="007D10D3" w:rsidP="007D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7D10D3" w:rsidRDefault="007D10D3" w:rsidP="007D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1B" w:rsidRPr="003211AD" w:rsidRDefault="008567DB" w:rsidP="00A5081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0" w:lineRule="exac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="00A5081B" w:rsidRPr="003211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Внести в </w:t>
      </w:r>
      <w:r w:rsidR="00A5081B" w:rsidRPr="0032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Сургутского района от 15 января 2008 года </w:t>
      </w:r>
      <w:r w:rsidR="00A5081B" w:rsidRPr="00321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258 «Об оказании единовременной материальной помощи» следующие изменения:</w:t>
      </w:r>
    </w:p>
    <w:p w:rsidR="00A5081B" w:rsidRPr="003211AD" w:rsidRDefault="00A5081B" w:rsidP="00A5081B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решения слово «оказании» заменить словом «установлении»;</w:t>
      </w:r>
    </w:p>
    <w:p w:rsidR="00A5081B" w:rsidRPr="003211AD" w:rsidRDefault="00A5081B" w:rsidP="00A5081B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 решения изложить в следующей редакции:</w:t>
      </w:r>
    </w:p>
    <w:p w:rsidR="00A5081B" w:rsidRPr="003211AD" w:rsidRDefault="00A5081B" w:rsidP="00A5081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211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11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Pr="003211AD">
        <w:rPr>
          <w:rFonts w:ascii="Times New Roman" w:eastAsia="Calibri" w:hAnsi="Times New Roman" w:cs="Times New Roman"/>
          <w:sz w:val="28"/>
          <w:szCs w:val="28"/>
        </w:rPr>
        <w:t>Установить гражданам, зарегистрированным по месту жительства на территории Сургутского района, пострадавшим в результате стихийных бедствий или других чрезвычайных ситуаций на межселенной территории Сургутского района, а также на территории посёлка Банный и деревни Юган, не наделённых статусом поселений и не входящих в состав поселений,</w:t>
      </w:r>
      <w:r w:rsidRPr="003211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единовременную материальную помощь в размере 10 тысяч рублей на человека за счёт средств бюджета Сургутского района.».</w:t>
      </w:r>
      <w:r w:rsidRPr="003211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081B" w:rsidRPr="003211AD" w:rsidRDefault="00A5081B" w:rsidP="00A5081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72" w:line="320" w:lineRule="exact"/>
        <w:ind w:left="58" w:firstLine="6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211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Решение вступает в силу после его официального опубликования (обнародования), но не ранее 01 января 2021 года.</w:t>
      </w:r>
    </w:p>
    <w:p w:rsidR="003707C6" w:rsidRPr="003211AD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1B" w:rsidRPr="00DE1917" w:rsidRDefault="00A5571B" w:rsidP="00A5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A5571B" w:rsidRPr="00220DB5" w:rsidTr="00300F3A">
        <w:trPr>
          <w:trHeight w:val="1608"/>
        </w:trPr>
        <w:tc>
          <w:tcPr>
            <w:tcW w:w="6521" w:type="dxa"/>
          </w:tcPr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402" w:type="dxa"/>
          </w:tcPr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1B" w:rsidRPr="00220DB5" w:rsidRDefault="00A5571B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7F" w:rsidRDefault="00AC767F">
      <w:pPr>
        <w:spacing w:after="0" w:line="240" w:lineRule="auto"/>
      </w:pPr>
      <w:r>
        <w:separator/>
      </w:r>
    </w:p>
  </w:endnote>
  <w:endnote w:type="continuationSeparator" w:id="0">
    <w:p w:rsidR="00AC767F" w:rsidRDefault="00A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7F" w:rsidRDefault="00AC767F">
      <w:pPr>
        <w:spacing w:after="0" w:line="240" w:lineRule="auto"/>
      </w:pPr>
      <w:r>
        <w:separator/>
      </w:r>
    </w:p>
  </w:footnote>
  <w:footnote w:type="continuationSeparator" w:id="0">
    <w:p w:rsidR="00AC767F" w:rsidRDefault="00A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81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2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579E2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11AD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1BED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963B8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A3701"/>
    <w:rsid w:val="007C4D4E"/>
    <w:rsid w:val="007D10D3"/>
    <w:rsid w:val="007D39D7"/>
    <w:rsid w:val="007D6274"/>
    <w:rsid w:val="007E1B94"/>
    <w:rsid w:val="007F6368"/>
    <w:rsid w:val="0080791F"/>
    <w:rsid w:val="00812D5E"/>
    <w:rsid w:val="0084528A"/>
    <w:rsid w:val="008551EF"/>
    <w:rsid w:val="008567DB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697C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081B"/>
    <w:rsid w:val="00A5571B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67F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727AE"/>
    <w:rsid w:val="00B920B3"/>
    <w:rsid w:val="00B953DD"/>
    <w:rsid w:val="00BA2532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36597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3A1F-1774-4ED9-B976-2B68B20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107</cp:revision>
  <cp:lastPrinted>2020-11-13T03:57:00Z</cp:lastPrinted>
  <dcterms:created xsi:type="dcterms:W3CDTF">2019-03-18T13:03:00Z</dcterms:created>
  <dcterms:modified xsi:type="dcterms:W3CDTF">2020-11-16T13:07:00Z</dcterms:modified>
</cp:coreProperties>
</file>