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1B" w:rsidRDefault="0061291B" w:rsidP="009F1FD0">
      <w:pPr>
        <w:ind w:left="11199"/>
        <w:rPr>
          <w:sz w:val="22"/>
          <w:szCs w:val="2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AE2705" wp14:editId="2F1BC40F">
                <wp:simplePos x="0" y="0"/>
                <wp:positionH relativeFrom="column">
                  <wp:posOffset>6467475</wp:posOffset>
                </wp:positionH>
                <wp:positionV relativeFrom="paragraph">
                  <wp:posOffset>-76835</wp:posOffset>
                </wp:positionV>
                <wp:extent cx="3174365" cy="628650"/>
                <wp:effectExtent l="0" t="0" r="6985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436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291B" w:rsidRDefault="0061291B" w:rsidP="0061291B">
                            <w:pPr>
                              <w:ind w:left="-142" w:right="-39"/>
                            </w:pPr>
                            <w:r>
                              <w:t xml:space="preserve">Приложение к решению </w:t>
                            </w:r>
                          </w:p>
                          <w:p w:rsidR="0061291B" w:rsidRDefault="0061291B" w:rsidP="0061291B">
                            <w:pPr>
                              <w:ind w:left="-142" w:right="-39"/>
                            </w:pPr>
                            <w:r>
                              <w:t>Думы Сургутского района</w:t>
                            </w:r>
                          </w:p>
                          <w:p w:rsidR="0061291B" w:rsidRDefault="0061291B" w:rsidP="0061291B">
                            <w:pPr>
                              <w:ind w:left="-142" w:right="-39"/>
                            </w:pPr>
                            <w:r>
                              <w:t xml:space="preserve">от </w:t>
                            </w:r>
                            <w:r w:rsidR="00D0003D">
                              <w:t xml:space="preserve">19 октября </w:t>
                            </w:r>
                            <w:r>
                              <w:t xml:space="preserve">2022 года № </w:t>
                            </w:r>
                            <w:r w:rsidR="00D0003D">
                              <w:t>344</w:t>
                            </w:r>
                            <w:r>
                              <w:t>-нпа</w:t>
                            </w:r>
                          </w:p>
                          <w:p w:rsidR="0061291B" w:rsidRDefault="0061291B" w:rsidP="0061291B">
                            <w:pPr>
                              <w:ind w:left="-142" w:right="-39"/>
                            </w:pPr>
                          </w:p>
                          <w:p w:rsidR="0061291B" w:rsidRPr="004D0328" w:rsidRDefault="0061291B" w:rsidP="0061291B">
                            <w:pPr>
                              <w:ind w:left="-142" w:right="-3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E270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09.25pt;margin-top:-6.05pt;width:249.9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" fillcolor="window" stroked="f" strokeweight=".5pt">
                <v:textbox>
                  <w:txbxContent>
                    <w:p w:rsidR="0061291B" w:rsidRDefault="0061291B" w:rsidP="0061291B">
                      <w:pPr>
                        <w:ind w:left="-142" w:right="-39"/>
                      </w:pPr>
                      <w:r>
                        <w:t xml:space="preserve">Приложение к решению </w:t>
                      </w:r>
                    </w:p>
                    <w:p w:rsidR="0061291B" w:rsidRDefault="0061291B" w:rsidP="0061291B">
                      <w:pPr>
                        <w:ind w:left="-142" w:right="-39"/>
                      </w:pPr>
                      <w:r>
                        <w:t>Думы Сургутского района</w:t>
                      </w:r>
                    </w:p>
                    <w:p w:rsidR="0061291B" w:rsidRDefault="0061291B" w:rsidP="0061291B">
                      <w:pPr>
                        <w:ind w:left="-142" w:right="-39"/>
                      </w:pPr>
                      <w:r>
                        <w:t xml:space="preserve">от </w:t>
                      </w:r>
                      <w:r w:rsidR="00D0003D">
                        <w:t xml:space="preserve">19 октября </w:t>
                      </w:r>
                      <w:r>
                        <w:t xml:space="preserve">2022 года № </w:t>
                      </w:r>
                      <w:r w:rsidR="00D0003D">
                        <w:t>344</w:t>
                      </w:r>
                      <w:r>
                        <w:t>-нпа</w:t>
                      </w:r>
                    </w:p>
                    <w:p w:rsidR="0061291B" w:rsidRDefault="0061291B" w:rsidP="0061291B">
                      <w:pPr>
                        <w:ind w:left="-142" w:right="-39"/>
                      </w:pPr>
                    </w:p>
                    <w:p w:rsidR="0061291B" w:rsidRPr="004D0328" w:rsidRDefault="0061291B" w:rsidP="0061291B">
                      <w:pPr>
                        <w:ind w:left="-142" w:right="-3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291B" w:rsidRDefault="0061291B" w:rsidP="009F1FD0">
      <w:pPr>
        <w:ind w:left="11199"/>
        <w:rPr>
          <w:sz w:val="22"/>
          <w:szCs w:val="22"/>
        </w:rPr>
      </w:pPr>
    </w:p>
    <w:p w:rsidR="0061291B" w:rsidRDefault="0061291B" w:rsidP="009F1FD0">
      <w:pPr>
        <w:ind w:left="11199"/>
        <w:rPr>
          <w:sz w:val="22"/>
          <w:szCs w:val="22"/>
        </w:rPr>
      </w:pPr>
    </w:p>
    <w:p w:rsidR="0061291B" w:rsidRPr="00AB72E8" w:rsidRDefault="0061291B" w:rsidP="0061291B">
      <w:pPr>
        <w:ind w:left="10206"/>
        <w:rPr>
          <w:sz w:val="20"/>
          <w:szCs w:val="22"/>
        </w:rPr>
      </w:pPr>
      <w:bookmarkStart w:id="0" w:name="_GoBack"/>
      <w:bookmarkEnd w:id="0"/>
    </w:p>
    <w:p w:rsidR="009F1FD0" w:rsidRDefault="009F1FD0" w:rsidP="0061291B">
      <w:pPr>
        <w:ind w:left="10206"/>
        <w:rPr>
          <w:sz w:val="22"/>
          <w:szCs w:val="22"/>
        </w:rPr>
      </w:pPr>
      <w:r w:rsidRPr="004D0328">
        <w:rPr>
          <w:sz w:val="22"/>
          <w:szCs w:val="22"/>
        </w:rPr>
        <w:t>«Приложение</w:t>
      </w:r>
      <w:r>
        <w:rPr>
          <w:sz w:val="22"/>
          <w:szCs w:val="22"/>
        </w:rPr>
        <w:t xml:space="preserve"> </w:t>
      </w:r>
      <w:r w:rsidRPr="004D0328">
        <w:rPr>
          <w:sz w:val="22"/>
          <w:szCs w:val="22"/>
        </w:rPr>
        <w:t>к Правилам</w:t>
      </w:r>
    </w:p>
    <w:p w:rsidR="007066AE" w:rsidRPr="0061291B" w:rsidRDefault="007066AE" w:rsidP="007066AE">
      <w:pPr>
        <w:jc w:val="center"/>
        <w:rPr>
          <w:sz w:val="28"/>
          <w:szCs w:val="28"/>
        </w:rPr>
      </w:pPr>
      <w:r w:rsidRPr="0061291B">
        <w:rPr>
          <w:sz w:val="28"/>
          <w:szCs w:val="28"/>
        </w:rPr>
        <w:t>Карта градостроительного зонирования</w:t>
      </w:r>
    </w:p>
    <w:p w:rsidR="004D0328" w:rsidRDefault="00FB0132" w:rsidP="0061291B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  <w:sz w:val="22"/>
          <w:szCs w:val="22"/>
        </w:rPr>
        <w:drawing>
          <wp:inline distT="0" distB="0" distL="0" distR="0">
            <wp:extent cx="6914906" cy="48355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а град зонирования актуальная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8" t="11263" r="825" b="1724"/>
                    <a:stretch/>
                  </pic:blipFill>
                  <pic:spPr bwMode="auto">
                    <a:xfrm>
                      <a:off x="0" y="0"/>
                      <a:ext cx="6916538" cy="4836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F1FD0">
        <w:rPr>
          <w:sz w:val="22"/>
          <w:szCs w:val="22"/>
        </w:rPr>
        <w:t xml:space="preserve"> ».</w:t>
      </w:r>
    </w:p>
    <w:sectPr w:rsidR="004D0328" w:rsidSect="0061291B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44" w:rsidRDefault="00881244">
      <w:r>
        <w:separator/>
      </w:r>
    </w:p>
  </w:endnote>
  <w:endnote w:type="continuationSeparator" w:id="0">
    <w:p w:rsidR="00881244" w:rsidRDefault="008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44" w:rsidRDefault="00881244">
      <w:r>
        <w:separator/>
      </w:r>
    </w:p>
  </w:footnote>
  <w:footnote w:type="continuationSeparator" w:id="0">
    <w:p w:rsidR="00881244" w:rsidRDefault="00881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BAC" w:rsidRPr="000038D2" w:rsidRDefault="00881244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D66"/>
    <w:multiLevelType w:val="hybridMultilevel"/>
    <w:tmpl w:val="D316A590"/>
    <w:lvl w:ilvl="0" w:tplc="F110A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62A82"/>
    <w:multiLevelType w:val="hybridMultilevel"/>
    <w:tmpl w:val="D0DE4AB2"/>
    <w:lvl w:ilvl="0" w:tplc="C672B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1494D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" w15:restartNumberingAfterBreak="0">
    <w:nsid w:val="3FB425D1"/>
    <w:multiLevelType w:val="multilevel"/>
    <w:tmpl w:val="D7E4D37C"/>
    <w:lvl w:ilvl="0">
      <w:start w:val="1"/>
      <w:numFmt w:val="decimal"/>
      <w:lvlText w:val="%1."/>
      <w:lvlJc w:val="left"/>
      <w:pPr>
        <w:ind w:left="96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4" w15:restartNumberingAfterBreak="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C5016"/>
    <w:multiLevelType w:val="hybridMultilevel"/>
    <w:tmpl w:val="084E1752"/>
    <w:lvl w:ilvl="0" w:tplc="67E2B29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741"/>
    <w:rsid w:val="0000784A"/>
    <w:rsid w:val="00015FA8"/>
    <w:rsid w:val="00037009"/>
    <w:rsid w:val="00054E5E"/>
    <w:rsid w:val="000640F1"/>
    <w:rsid w:val="00091376"/>
    <w:rsid w:val="000A7BB0"/>
    <w:rsid w:val="000D133E"/>
    <w:rsid w:val="000E6E79"/>
    <w:rsid w:val="000F7F41"/>
    <w:rsid w:val="0012188B"/>
    <w:rsid w:val="00131401"/>
    <w:rsid w:val="001508E0"/>
    <w:rsid w:val="0016698C"/>
    <w:rsid w:val="00171DF3"/>
    <w:rsid w:val="001829D7"/>
    <w:rsid w:val="00190C55"/>
    <w:rsid w:val="001D79C8"/>
    <w:rsid w:val="001F5173"/>
    <w:rsid w:val="00205410"/>
    <w:rsid w:val="002279D4"/>
    <w:rsid w:val="00261D16"/>
    <w:rsid w:val="00261E68"/>
    <w:rsid w:val="00265E6D"/>
    <w:rsid w:val="002A1258"/>
    <w:rsid w:val="00306B3C"/>
    <w:rsid w:val="0031468B"/>
    <w:rsid w:val="00334C69"/>
    <w:rsid w:val="00366A24"/>
    <w:rsid w:val="0037437D"/>
    <w:rsid w:val="00394B72"/>
    <w:rsid w:val="00397AB5"/>
    <w:rsid w:val="003A27C0"/>
    <w:rsid w:val="003B0D49"/>
    <w:rsid w:val="003B4E2F"/>
    <w:rsid w:val="003D799F"/>
    <w:rsid w:val="003E0C61"/>
    <w:rsid w:val="003E3275"/>
    <w:rsid w:val="003E622D"/>
    <w:rsid w:val="00413028"/>
    <w:rsid w:val="0046790B"/>
    <w:rsid w:val="004A6CB0"/>
    <w:rsid w:val="004B2E7C"/>
    <w:rsid w:val="004C42F5"/>
    <w:rsid w:val="004C6BD0"/>
    <w:rsid w:val="004D0328"/>
    <w:rsid w:val="00503586"/>
    <w:rsid w:val="00505D50"/>
    <w:rsid w:val="0052103C"/>
    <w:rsid w:val="0052169D"/>
    <w:rsid w:val="00533E74"/>
    <w:rsid w:val="00580BB1"/>
    <w:rsid w:val="005816B2"/>
    <w:rsid w:val="005C1DAB"/>
    <w:rsid w:val="005D03AC"/>
    <w:rsid w:val="005D1A5C"/>
    <w:rsid w:val="005F3F4A"/>
    <w:rsid w:val="00606B5D"/>
    <w:rsid w:val="006109C8"/>
    <w:rsid w:val="0061291B"/>
    <w:rsid w:val="00626947"/>
    <w:rsid w:val="00642A61"/>
    <w:rsid w:val="00653950"/>
    <w:rsid w:val="00666033"/>
    <w:rsid w:val="00674B6E"/>
    <w:rsid w:val="006942F6"/>
    <w:rsid w:val="006A7741"/>
    <w:rsid w:val="006C787F"/>
    <w:rsid w:val="006D669C"/>
    <w:rsid w:val="007008D7"/>
    <w:rsid w:val="00701F0C"/>
    <w:rsid w:val="007040DA"/>
    <w:rsid w:val="007066AE"/>
    <w:rsid w:val="00723215"/>
    <w:rsid w:val="007769A2"/>
    <w:rsid w:val="0078004D"/>
    <w:rsid w:val="00791575"/>
    <w:rsid w:val="00796944"/>
    <w:rsid w:val="007C3DC4"/>
    <w:rsid w:val="007E5AE9"/>
    <w:rsid w:val="00826C06"/>
    <w:rsid w:val="00881244"/>
    <w:rsid w:val="00884C7C"/>
    <w:rsid w:val="008A26B7"/>
    <w:rsid w:val="008E1F58"/>
    <w:rsid w:val="00900ED3"/>
    <w:rsid w:val="009171D2"/>
    <w:rsid w:val="00926D39"/>
    <w:rsid w:val="009276E0"/>
    <w:rsid w:val="00953129"/>
    <w:rsid w:val="00980D2F"/>
    <w:rsid w:val="009A7466"/>
    <w:rsid w:val="009D0157"/>
    <w:rsid w:val="009D0330"/>
    <w:rsid w:val="009E242F"/>
    <w:rsid w:val="009F1FD0"/>
    <w:rsid w:val="00A558E7"/>
    <w:rsid w:val="00A721C7"/>
    <w:rsid w:val="00A723D8"/>
    <w:rsid w:val="00A73EB4"/>
    <w:rsid w:val="00A84BBC"/>
    <w:rsid w:val="00AA315A"/>
    <w:rsid w:val="00AB72E8"/>
    <w:rsid w:val="00AD0EB0"/>
    <w:rsid w:val="00AD2321"/>
    <w:rsid w:val="00AF1E4D"/>
    <w:rsid w:val="00AF2C54"/>
    <w:rsid w:val="00AF7523"/>
    <w:rsid w:val="00B10164"/>
    <w:rsid w:val="00B209AB"/>
    <w:rsid w:val="00B23615"/>
    <w:rsid w:val="00B36A7F"/>
    <w:rsid w:val="00B46B7E"/>
    <w:rsid w:val="00B50E6B"/>
    <w:rsid w:val="00B57D88"/>
    <w:rsid w:val="00B60DAF"/>
    <w:rsid w:val="00B979DB"/>
    <w:rsid w:val="00BC0ACE"/>
    <w:rsid w:val="00BC2A33"/>
    <w:rsid w:val="00BC5272"/>
    <w:rsid w:val="00BC60DA"/>
    <w:rsid w:val="00BC6532"/>
    <w:rsid w:val="00BC722C"/>
    <w:rsid w:val="00BF1F96"/>
    <w:rsid w:val="00C03FFB"/>
    <w:rsid w:val="00C165DB"/>
    <w:rsid w:val="00C4145B"/>
    <w:rsid w:val="00C55D48"/>
    <w:rsid w:val="00C57267"/>
    <w:rsid w:val="00C710EF"/>
    <w:rsid w:val="00CA41B5"/>
    <w:rsid w:val="00CD082C"/>
    <w:rsid w:val="00D0003D"/>
    <w:rsid w:val="00D13FD1"/>
    <w:rsid w:val="00DB6188"/>
    <w:rsid w:val="00DF749A"/>
    <w:rsid w:val="00E57906"/>
    <w:rsid w:val="00E6244C"/>
    <w:rsid w:val="00E67830"/>
    <w:rsid w:val="00E72740"/>
    <w:rsid w:val="00E87B86"/>
    <w:rsid w:val="00EA4371"/>
    <w:rsid w:val="00EA6F98"/>
    <w:rsid w:val="00ED212C"/>
    <w:rsid w:val="00ED27B9"/>
    <w:rsid w:val="00EF498F"/>
    <w:rsid w:val="00EF6192"/>
    <w:rsid w:val="00F11BBC"/>
    <w:rsid w:val="00F227D3"/>
    <w:rsid w:val="00F30A35"/>
    <w:rsid w:val="00F52C8D"/>
    <w:rsid w:val="00F54D7B"/>
    <w:rsid w:val="00F66C52"/>
    <w:rsid w:val="00F705DC"/>
    <w:rsid w:val="00F814D3"/>
    <w:rsid w:val="00F91C75"/>
    <w:rsid w:val="00FA20D1"/>
    <w:rsid w:val="00FA3151"/>
    <w:rsid w:val="00FB0132"/>
    <w:rsid w:val="00FB5552"/>
    <w:rsid w:val="00FC3C8F"/>
    <w:rsid w:val="00FD2C11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8DB6"/>
  <w15:chartTrackingRefBased/>
  <w15:docId w15:val="{D01858AF-0E55-4565-9580-367E496E9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,Заголовок 1 Знак Знак"/>
    <w:basedOn w:val="a"/>
    <w:next w:val="a"/>
    <w:link w:val="10"/>
    <w:qFormat/>
    <w:rsid w:val="00015FA8"/>
    <w:pPr>
      <w:keepNext/>
      <w:numPr>
        <w:numId w:val="3"/>
      </w:numPr>
      <w:jc w:val="center"/>
      <w:outlineLvl w:val="0"/>
    </w:pPr>
    <w:rPr>
      <w:b/>
      <w:bCs/>
      <w:sz w:val="36"/>
      <w:lang w:val="x-none" w:eastAsia="x-none"/>
    </w:rPr>
  </w:style>
  <w:style w:type="paragraph" w:styleId="2">
    <w:name w:val="heading 2"/>
    <w:aliases w:val="Заголовок 2 Знак1 Знак Знак,Знак Знак Знак Знак,Заголовок 2 Знак1 Знак Знак Знак,Знак Знак Знак Знак Знак,Заголовок 2 Знак1 Знак,H2,h2"/>
    <w:basedOn w:val="a"/>
    <w:next w:val="a"/>
    <w:link w:val="20"/>
    <w:qFormat/>
    <w:rsid w:val="00015FA8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aliases w:val="Текст сноски1,Знак Знак Знак,Знак Знак Знак Знак Знак Знак Знак Знак Знак Знак Знак Знак Знак Знак Знак Знак Знак Знак Знак Знак Знак,Знак3,Знак1"/>
    <w:basedOn w:val="a"/>
    <w:next w:val="a"/>
    <w:link w:val="30"/>
    <w:qFormat/>
    <w:rsid w:val="00015FA8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15FA8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aliases w:val="Underline"/>
    <w:basedOn w:val="a"/>
    <w:next w:val="a"/>
    <w:link w:val="50"/>
    <w:unhideWhenUsed/>
    <w:qFormat/>
    <w:rsid w:val="00015FA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15FA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015FA8"/>
    <w:pPr>
      <w:numPr>
        <w:ilvl w:val="6"/>
        <w:numId w:val="3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nhideWhenUsed/>
    <w:qFormat/>
    <w:rsid w:val="00015FA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nhideWhenUsed/>
    <w:qFormat/>
    <w:rsid w:val="00015FA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04D"/>
    <w:pPr>
      <w:ind w:left="720"/>
      <w:contextualSpacing/>
    </w:pPr>
  </w:style>
  <w:style w:type="paragraph" w:customStyle="1" w:styleId="Default">
    <w:name w:val="Default"/>
    <w:rsid w:val="006660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C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6942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6942F6"/>
    <w:rPr>
      <w:color w:val="0000FF"/>
      <w:u w:val="single"/>
    </w:rPr>
  </w:style>
  <w:style w:type="character" w:customStyle="1" w:styleId="10">
    <w:name w:val="Заголовок 1 Знак"/>
    <w:aliases w:val="Заголовок 1 Знак Знак Знак Знак,Заголовок 1 Знак Знак Знак1"/>
    <w:basedOn w:val="a0"/>
    <w:link w:val="1"/>
    <w:rsid w:val="00015FA8"/>
    <w:rPr>
      <w:rFonts w:ascii="Times New Roman" w:eastAsia="Times New Roman" w:hAnsi="Times New Roman" w:cs="Times New Roman"/>
      <w:b/>
      <w:bCs/>
      <w:sz w:val="36"/>
      <w:szCs w:val="24"/>
      <w:lang w:val="x-none" w:eastAsia="x-none"/>
    </w:rPr>
  </w:style>
  <w:style w:type="character" w:customStyle="1" w:styleId="20">
    <w:name w:val="Заголовок 2 Знак"/>
    <w:aliases w:val="Заголовок 2 Знак1 Знак Знак Знак1,Знак Знак Знак Знак Знак1,Заголовок 2 Знак1 Знак Знак Знак Знак,Знак Знак Знак Знак Знак Знак,Заголовок 2 Знак1 Знак Знак1,H2 Знак,h2 Знак"/>
    <w:basedOn w:val="a0"/>
    <w:link w:val="2"/>
    <w:rsid w:val="00015FA8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aliases w:val="Текст сноски1 Знак,Знак Знак Знак Знак1,Знак Знак Знак Знак Знак Знак Знак Знак Знак Знак Знак Знак Знак Знак Знак Знак Знак Знак Знак Знак Знак Знак,Знак3 Знак,Знак1 Знак"/>
    <w:basedOn w:val="a0"/>
    <w:link w:val="3"/>
    <w:rsid w:val="00015FA8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15FA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aliases w:val="Underline Знак"/>
    <w:basedOn w:val="a0"/>
    <w:link w:val="5"/>
    <w:rsid w:val="00015FA8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015FA8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15F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015FA8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015FA8"/>
    <w:rPr>
      <w:rFonts w:ascii="Cambria" w:eastAsia="Times New Roman" w:hAnsi="Cambria" w:cs="Times New Roman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606B5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06B5D"/>
  </w:style>
  <w:style w:type="paragraph" w:styleId="a9">
    <w:name w:val="footer"/>
    <w:basedOn w:val="a"/>
    <w:link w:val="aa"/>
    <w:uiPriority w:val="99"/>
    <w:unhideWhenUsed/>
    <w:rsid w:val="00E678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Маркер Татьяна Валериевна</dc:creator>
  <cp:keywords/>
  <dc:description/>
  <cp:lastModifiedBy>Белякова Елена Валерьевна</cp:lastModifiedBy>
  <cp:revision>10</cp:revision>
  <cp:lastPrinted>2019-11-13T11:03:00Z</cp:lastPrinted>
  <dcterms:created xsi:type="dcterms:W3CDTF">2022-07-13T07:26:00Z</dcterms:created>
  <dcterms:modified xsi:type="dcterms:W3CDTF">2022-10-19T05:48:00Z</dcterms:modified>
</cp:coreProperties>
</file>