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785D0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785D0D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785D0D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2D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2DC3"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785D0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785D0D" w:rsidP="00785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Сургутской районной Думы от 15 ноября 2005 года № 374 «</w:t>
            </w:r>
            <w:r w:rsidRPr="00785D0D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участия граждан в обсуждении проекта Устава Сургутского района и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5D0D">
              <w:rPr>
                <w:rFonts w:ascii="Times New Roman" w:eastAsia="Calibri" w:hAnsi="Times New Roman" w:cs="Times New Roman"/>
                <w:sz w:val="28"/>
                <w:szCs w:val="28"/>
              </w:rPr>
              <w:t>решения Думы Сургутского района о внесении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5D0D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 и дополнений в Устав Сургутского района</w:t>
            </w:r>
            <w:r w:rsidRPr="00785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BA0" w:rsidRPr="00785D0D" w:rsidRDefault="009E4BA0" w:rsidP="0073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4BA0" w:rsidRPr="009E4BA0" w:rsidRDefault="009E4BA0" w:rsidP="009E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E4BA0" w:rsidRPr="00785D0D" w:rsidRDefault="009E4BA0" w:rsidP="009E4BA0">
      <w:pPr>
        <w:keepNext/>
        <w:keepLines/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85D0D" w:rsidRDefault="00785D0D" w:rsidP="00785D0D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BC">
        <w:rPr>
          <w:rFonts w:ascii="Times New Roman" w:hAnsi="Times New Roman" w:cs="Times New Roman"/>
          <w:sz w:val="28"/>
          <w:szCs w:val="28"/>
        </w:rPr>
        <w:t>Внести в решение Сургутско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51B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6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051BC">
        <w:rPr>
          <w:rFonts w:ascii="Times New Roman" w:hAnsi="Times New Roman" w:cs="Times New Roman"/>
          <w:sz w:val="28"/>
          <w:szCs w:val="28"/>
        </w:rPr>
        <w:t xml:space="preserve">от 15 ноября 2005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051BC">
        <w:rPr>
          <w:rFonts w:ascii="Times New Roman" w:hAnsi="Times New Roman" w:cs="Times New Roman"/>
          <w:sz w:val="28"/>
          <w:szCs w:val="28"/>
        </w:rPr>
        <w:t>№ 374 «</w:t>
      </w:r>
      <w:r w:rsidRPr="0060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участия граждан в обсуждении проекта Устава Сургутского района и проекта решения Думы Сургутского района о внесении изменений и дополнений в Устав Сургутского района</w:t>
      </w:r>
      <w:r w:rsidRPr="006051B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sub_1024"/>
      <w:r w:rsidRPr="006051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5D0D" w:rsidRDefault="00785D0D" w:rsidP="00785D0D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D2">
        <w:rPr>
          <w:rFonts w:ascii="Times New Roman" w:hAnsi="Times New Roman" w:cs="Times New Roman"/>
          <w:sz w:val="28"/>
          <w:szCs w:val="28"/>
        </w:rPr>
        <w:t xml:space="preserve">наименование решения изложить в следующей редакции: </w:t>
      </w:r>
    </w:p>
    <w:p w:rsidR="00785D0D" w:rsidRDefault="00785D0D" w:rsidP="00785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D2">
        <w:rPr>
          <w:rFonts w:ascii="Times New Roman" w:hAnsi="Times New Roman" w:cs="Times New Roman"/>
          <w:sz w:val="28"/>
          <w:szCs w:val="28"/>
        </w:rPr>
        <w:t>«Об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DD2">
        <w:rPr>
          <w:rFonts w:ascii="Times New Roman" w:hAnsi="Times New Roman" w:cs="Times New Roman"/>
          <w:sz w:val="28"/>
          <w:szCs w:val="28"/>
        </w:rPr>
        <w:t xml:space="preserve"> о порядке участия граждан в обсуждении проекта Устава Сургутского района и проекта решения Думы Сургутского района о внесении изменений и дополнений в Устав Сургутского района»;</w:t>
      </w:r>
    </w:p>
    <w:p w:rsidR="00785D0D" w:rsidRPr="006B4DD2" w:rsidRDefault="00785D0D" w:rsidP="00785D0D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решения слова «от 06.10.2003» заменить словами «от 06 октября 2003 года»;</w:t>
      </w:r>
    </w:p>
    <w:p w:rsidR="00785D0D" w:rsidRDefault="00785D0D" w:rsidP="00785D0D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главы 4 приложения к решению изложить в </w:t>
      </w:r>
      <w:r w:rsidRPr="006B4DD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85D0D" w:rsidRPr="00E5348C" w:rsidRDefault="00785D0D" w:rsidP="00785D0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4. Проведение собраний граждан».</w:t>
      </w:r>
    </w:p>
    <w:bookmarkEnd w:id="0"/>
    <w:p w:rsidR="00785D0D" w:rsidRPr="008C406B" w:rsidRDefault="00785D0D" w:rsidP="00785D0D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C4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вступает в силу после его </w:t>
      </w:r>
      <w:r w:rsidRPr="008C406B">
        <w:rPr>
          <w:rFonts w:ascii="Times New Roman" w:hAnsi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753BB7" w:rsidRPr="00785D0D" w:rsidRDefault="00753BB7" w:rsidP="00785D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3E37" w:rsidRPr="00785D0D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785D0D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785D0D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5E2DC3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785D0D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785D0D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5E2DC3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1" w:name="_GoBack"/>
            <w:bookmarkEnd w:id="1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85D0D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90" w:rsidRDefault="00676990">
      <w:pPr>
        <w:spacing w:after="0" w:line="240" w:lineRule="auto"/>
      </w:pPr>
      <w:r>
        <w:separator/>
      </w:r>
    </w:p>
  </w:endnote>
  <w:endnote w:type="continuationSeparator" w:id="0">
    <w:p w:rsidR="00676990" w:rsidRDefault="0067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90" w:rsidRDefault="00676990">
      <w:pPr>
        <w:spacing w:after="0" w:line="240" w:lineRule="auto"/>
      </w:pPr>
      <w:r>
        <w:separator/>
      </w:r>
    </w:p>
  </w:footnote>
  <w:footnote w:type="continuationSeparator" w:id="0">
    <w:p w:rsidR="00676990" w:rsidRDefault="0067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0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3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5154"/>
    <w:multiLevelType w:val="hybridMultilevel"/>
    <w:tmpl w:val="CDB070F0"/>
    <w:lvl w:ilvl="0" w:tplc="7E3AE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3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5"/>
  </w:num>
  <w:num w:numId="9">
    <w:abstractNumId w:val="6"/>
  </w:num>
  <w:num w:numId="10">
    <w:abstractNumId w:val="17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23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0"/>
  </w:num>
  <w:num w:numId="26">
    <w:abstractNumId w:val="5"/>
  </w:num>
  <w:num w:numId="27">
    <w:abstractNumId w:val="18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15A5E"/>
    <w:rsid w:val="00021563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153B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2DC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76990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136C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5D0D"/>
    <w:rsid w:val="007861F5"/>
    <w:rsid w:val="007953E7"/>
    <w:rsid w:val="00797AF9"/>
    <w:rsid w:val="007C4D4E"/>
    <w:rsid w:val="007D39D7"/>
    <w:rsid w:val="007D6274"/>
    <w:rsid w:val="007E1B94"/>
    <w:rsid w:val="007F6368"/>
    <w:rsid w:val="0080726D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E4BA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182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EE705D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02F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117E-EB02-4E2A-8F80-0A3C3B46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102</cp:revision>
  <cp:lastPrinted>2020-08-20T10:05:00Z</cp:lastPrinted>
  <dcterms:created xsi:type="dcterms:W3CDTF">2019-03-18T13:03:00Z</dcterms:created>
  <dcterms:modified xsi:type="dcterms:W3CDTF">2020-09-14T07:31:00Z</dcterms:modified>
</cp:coreProperties>
</file>